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6F91" w:rsidRPr="0098432B" w:rsidRDefault="00796F91" w:rsidP="00796F91">
      <w:pPr>
        <w:spacing w:after="0" w:line="240" w:lineRule="auto"/>
        <w:contextualSpacing/>
        <w:jc w:val="both"/>
        <w:rPr>
          <w:rFonts w:asciiTheme="minorHAnsi" w:hAnsiTheme="minorHAnsi" w:cs="Calibri"/>
          <w:sz w:val="25"/>
          <w:szCs w:val="25"/>
        </w:rPr>
      </w:pPr>
      <w:r w:rsidRPr="00655B13">
        <w:rPr>
          <w:rFonts w:asciiTheme="minorHAnsi" w:hAnsiTheme="minorHAnsi" w:cs="Calibri"/>
          <w:sz w:val="25"/>
          <w:szCs w:val="25"/>
        </w:rPr>
        <w:t>ROMANIA</w:t>
      </w:r>
      <w:r>
        <w:rPr>
          <w:rFonts w:asciiTheme="minorHAnsi" w:hAnsiTheme="minorHAnsi" w:cs="Calibri"/>
          <w:sz w:val="25"/>
          <w:szCs w:val="25"/>
        </w:rPr>
        <w:t xml:space="preserve">                                                                             Anexă la </w:t>
      </w:r>
      <w:r w:rsidRPr="0098432B">
        <w:rPr>
          <w:rFonts w:asciiTheme="minorHAnsi" w:hAnsiTheme="minorHAnsi" w:cs="Calibri"/>
          <w:sz w:val="25"/>
          <w:szCs w:val="25"/>
        </w:rPr>
        <w:t>D</w:t>
      </w:r>
      <w:r>
        <w:rPr>
          <w:rFonts w:asciiTheme="minorHAnsi" w:hAnsiTheme="minorHAnsi" w:cs="Calibri"/>
          <w:sz w:val="25"/>
          <w:szCs w:val="25"/>
        </w:rPr>
        <w:t>ispoziția Nr</w:t>
      </w:r>
      <w:r w:rsidRPr="0098432B">
        <w:rPr>
          <w:rFonts w:asciiTheme="minorHAnsi" w:hAnsiTheme="minorHAnsi" w:cs="Calibri"/>
          <w:sz w:val="25"/>
          <w:szCs w:val="25"/>
        </w:rPr>
        <w:t>.          /2019</w:t>
      </w:r>
    </w:p>
    <w:p w:rsidR="00796F91" w:rsidRDefault="00796F91" w:rsidP="00796F91">
      <w:pPr>
        <w:spacing w:after="0" w:line="240" w:lineRule="auto"/>
        <w:contextualSpacing/>
        <w:jc w:val="both"/>
        <w:rPr>
          <w:rFonts w:asciiTheme="minorHAnsi" w:hAnsiTheme="minorHAnsi" w:cs="Calibri"/>
          <w:sz w:val="25"/>
          <w:szCs w:val="25"/>
        </w:rPr>
      </w:pPr>
      <w:r w:rsidRPr="00655B13">
        <w:rPr>
          <w:rFonts w:asciiTheme="minorHAnsi" w:hAnsiTheme="minorHAnsi" w:cs="Calibri"/>
          <w:sz w:val="25"/>
          <w:szCs w:val="25"/>
        </w:rPr>
        <w:t>JUDEŢUL HARGHITA</w:t>
      </w:r>
      <w:r>
        <w:rPr>
          <w:rFonts w:asciiTheme="minorHAnsi" w:hAnsiTheme="minorHAnsi" w:cs="Calibri"/>
          <w:sz w:val="25"/>
          <w:szCs w:val="25"/>
        </w:rPr>
        <w:tab/>
      </w:r>
      <w:r>
        <w:rPr>
          <w:rFonts w:asciiTheme="minorHAnsi" w:hAnsiTheme="minorHAnsi" w:cs="Calibri"/>
          <w:sz w:val="25"/>
          <w:szCs w:val="25"/>
        </w:rPr>
        <w:tab/>
      </w:r>
      <w:r>
        <w:rPr>
          <w:rFonts w:asciiTheme="minorHAnsi" w:hAnsiTheme="minorHAnsi" w:cs="Calibri"/>
          <w:sz w:val="25"/>
          <w:szCs w:val="25"/>
        </w:rPr>
        <w:tab/>
        <w:t xml:space="preserve">                                </w:t>
      </w:r>
      <w:r w:rsidRPr="0098432B">
        <w:rPr>
          <w:rFonts w:asciiTheme="minorHAnsi" w:hAnsiTheme="minorHAnsi" w:cs="Calibri"/>
          <w:sz w:val="25"/>
          <w:szCs w:val="25"/>
        </w:rPr>
        <w:t>privind convocarea ședinței</w:t>
      </w:r>
      <w:r>
        <w:rPr>
          <w:rFonts w:asciiTheme="minorHAnsi" w:hAnsiTheme="minorHAnsi" w:cs="Calibri"/>
          <w:sz w:val="25"/>
          <w:szCs w:val="25"/>
        </w:rPr>
        <w:t xml:space="preserve"> ordinare</w:t>
      </w:r>
    </w:p>
    <w:p w:rsidR="00796F91" w:rsidRDefault="00796F91" w:rsidP="00796F91">
      <w:pPr>
        <w:spacing w:after="0" w:line="240" w:lineRule="auto"/>
        <w:contextualSpacing/>
        <w:jc w:val="both"/>
        <w:rPr>
          <w:rFonts w:asciiTheme="minorHAnsi" w:hAnsiTheme="minorHAnsi" w:cs="Calibri"/>
          <w:sz w:val="25"/>
          <w:szCs w:val="25"/>
        </w:rPr>
      </w:pPr>
      <w:r w:rsidRPr="00655B13">
        <w:rPr>
          <w:rFonts w:asciiTheme="minorHAnsi" w:hAnsiTheme="minorHAnsi" w:cs="Calibri"/>
          <w:sz w:val="25"/>
          <w:szCs w:val="25"/>
        </w:rPr>
        <w:t>CONSILIUL JUDEŢEAN</w:t>
      </w:r>
      <w:r>
        <w:rPr>
          <w:rFonts w:asciiTheme="minorHAnsi" w:hAnsiTheme="minorHAnsi" w:cs="Calibri"/>
          <w:sz w:val="25"/>
          <w:szCs w:val="25"/>
        </w:rPr>
        <w:tab/>
      </w:r>
      <w:r>
        <w:rPr>
          <w:rFonts w:asciiTheme="minorHAnsi" w:hAnsiTheme="minorHAnsi" w:cs="Calibri"/>
          <w:sz w:val="25"/>
          <w:szCs w:val="25"/>
        </w:rPr>
        <w:tab/>
      </w:r>
      <w:r>
        <w:rPr>
          <w:rFonts w:asciiTheme="minorHAnsi" w:hAnsiTheme="minorHAnsi" w:cs="Calibri"/>
          <w:sz w:val="25"/>
          <w:szCs w:val="25"/>
        </w:rPr>
        <w:tab/>
        <w:t xml:space="preserve">                              a Consiliului </w:t>
      </w:r>
      <w:r w:rsidRPr="0098432B">
        <w:rPr>
          <w:rFonts w:asciiTheme="minorHAnsi" w:hAnsiTheme="minorHAnsi" w:cs="Calibri"/>
          <w:sz w:val="25"/>
          <w:szCs w:val="25"/>
        </w:rPr>
        <w:t xml:space="preserve">Județean Harghita  </w:t>
      </w:r>
    </w:p>
    <w:p w:rsidR="0098432B" w:rsidRPr="00225D5E" w:rsidRDefault="0098432B" w:rsidP="0098432B">
      <w:pPr>
        <w:spacing w:after="0" w:line="240" w:lineRule="auto"/>
        <w:contextualSpacing/>
        <w:jc w:val="both"/>
        <w:rPr>
          <w:rFonts w:asciiTheme="minorHAnsi" w:hAnsiTheme="minorHAnsi" w:cstheme="minorHAnsi"/>
          <w:sz w:val="26"/>
          <w:szCs w:val="26"/>
        </w:rPr>
      </w:pPr>
      <w:r w:rsidRPr="00225D5E">
        <w:rPr>
          <w:rFonts w:asciiTheme="minorHAnsi" w:hAnsiTheme="minorHAnsi" w:cstheme="minorHAnsi"/>
          <w:sz w:val="26"/>
          <w:szCs w:val="26"/>
        </w:rPr>
        <w:tab/>
      </w:r>
      <w:r w:rsidRPr="00225D5E">
        <w:rPr>
          <w:rFonts w:asciiTheme="minorHAnsi" w:hAnsiTheme="minorHAnsi" w:cstheme="minorHAnsi"/>
          <w:sz w:val="26"/>
          <w:szCs w:val="26"/>
        </w:rPr>
        <w:tab/>
        <w:t xml:space="preserve">                              </w:t>
      </w:r>
      <w:r w:rsidRPr="00225D5E">
        <w:rPr>
          <w:rFonts w:asciiTheme="minorHAnsi" w:hAnsiTheme="minorHAnsi" w:cstheme="minorHAnsi"/>
          <w:sz w:val="26"/>
          <w:szCs w:val="26"/>
        </w:rPr>
        <w:tab/>
      </w:r>
      <w:r w:rsidRPr="00225D5E">
        <w:rPr>
          <w:rFonts w:asciiTheme="minorHAnsi" w:hAnsiTheme="minorHAnsi" w:cstheme="minorHAnsi"/>
          <w:sz w:val="26"/>
          <w:szCs w:val="26"/>
        </w:rPr>
        <w:tab/>
      </w:r>
      <w:r w:rsidRPr="00225D5E">
        <w:rPr>
          <w:rFonts w:asciiTheme="minorHAnsi" w:hAnsiTheme="minorHAnsi" w:cstheme="minorHAnsi"/>
          <w:sz w:val="26"/>
          <w:szCs w:val="26"/>
        </w:rPr>
        <w:tab/>
      </w:r>
      <w:r w:rsidRPr="00225D5E">
        <w:rPr>
          <w:rFonts w:asciiTheme="minorHAnsi" w:hAnsiTheme="minorHAnsi" w:cstheme="minorHAnsi"/>
          <w:sz w:val="26"/>
          <w:szCs w:val="26"/>
        </w:rPr>
        <w:tab/>
      </w:r>
      <w:r w:rsidRPr="00225D5E">
        <w:rPr>
          <w:rFonts w:asciiTheme="minorHAnsi" w:hAnsiTheme="minorHAnsi" w:cstheme="minorHAnsi"/>
          <w:sz w:val="26"/>
          <w:szCs w:val="26"/>
        </w:rPr>
        <w:tab/>
      </w:r>
      <w:r w:rsidRPr="00225D5E">
        <w:rPr>
          <w:rFonts w:asciiTheme="minorHAnsi" w:hAnsiTheme="minorHAnsi" w:cstheme="minorHAnsi"/>
          <w:sz w:val="26"/>
          <w:szCs w:val="26"/>
        </w:rPr>
        <w:tab/>
      </w:r>
      <w:r w:rsidRPr="00225D5E">
        <w:rPr>
          <w:rFonts w:asciiTheme="minorHAnsi" w:hAnsiTheme="minorHAnsi" w:cstheme="minorHAnsi"/>
          <w:sz w:val="26"/>
          <w:szCs w:val="26"/>
        </w:rPr>
        <w:tab/>
        <w:t xml:space="preserve"> </w:t>
      </w:r>
    </w:p>
    <w:p w:rsidR="00225D5E" w:rsidRPr="00225D5E" w:rsidRDefault="0098432B" w:rsidP="0057018C">
      <w:pPr>
        <w:spacing w:after="0" w:line="240" w:lineRule="auto"/>
        <w:contextualSpacing/>
        <w:jc w:val="both"/>
        <w:rPr>
          <w:rFonts w:asciiTheme="minorHAnsi" w:hAnsiTheme="minorHAnsi" w:cstheme="minorHAnsi"/>
          <w:sz w:val="26"/>
          <w:szCs w:val="26"/>
        </w:rPr>
      </w:pPr>
      <w:r w:rsidRPr="00225D5E">
        <w:rPr>
          <w:rFonts w:asciiTheme="minorHAnsi" w:hAnsiTheme="minorHAnsi" w:cstheme="minorHAnsi"/>
          <w:sz w:val="26"/>
          <w:szCs w:val="26"/>
        </w:rPr>
        <w:tab/>
      </w:r>
      <w:r w:rsidRPr="00225D5E">
        <w:rPr>
          <w:rFonts w:asciiTheme="minorHAnsi" w:hAnsiTheme="minorHAnsi" w:cstheme="minorHAnsi"/>
          <w:sz w:val="26"/>
          <w:szCs w:val="26"/>
        </w:rPr>
        <w:tab/>
      </w:r>
    </w:p>
    <w:p w:rsidR="00284F80" w:rsidRPr="00225D5E" w:rsidRDefault="00284F80" w:rsidP="0057018C">
      <w:pPr>
        <w:spacing w:after="0" w:line="240" w:lineRule="auto"/>
        <w:contextualSpacing/>
        <w:jc w:val="both"/>
        <w:rPr>
          <w:rFonts w:asciiTheme="minorHAnsi" w:hAnsiTheme="minorHAnsi" w:cstheme="minorHAnsi"/>
          <w:sz w:val="26"/>
          <w:szCs w:val="26"/>
        </w:rPr>
      </w:pPr>
    </w:p>
    <w:p w:rsidR="001E007D" w:rsidRPr="00225D5E" w:rsidRDefault="001E007D" w:rsidP="004B10C2">
      <w:pPr>
        <w:spacing w:after="0" w:line="240" w:lineRule="auto"/>
        <w:contextualSpacing/>
        <w:jc w:val="center"/>
        <w:rPr>
          <w:rFonts w:asciiTheme="minorHAnsi" w:hAnsiTheme="minorHAnsi" w:cstheme="minorHAnsi"/>
          <w:sz w:val="28"/>
          <w:szCs w:val="28"/>
        </w:rPr>
      </w:pPr>
      <w:r w:rsidRPr="00225D5E">
        <w:rPr>
          <w:rFonts w:asciiTheme="minorHAnsi" w:hAnsiTheme="minorHAnsi" w:cstheme="minorHAnsi"/>
          <w:sz w:val="28"/>
          <w:szCs w:val="28"/>
        </w:rPr>
        <w:t>PROIECTUL ORDINII DE ZI</w:t>
      </w:r>
    </w:p>
    <w:p w:rsidR="000E3BBC" w:rsidRPr="00225D5E" w:rsidRDefault="000E3BBC" w:rsidP="004B10C2">
      <w:pPr>
        <w:spacing w:after="0" w:line="240" w:lineRule="auto"/>
        <w:contextualSpacing/>
        <w:jc w:val="center"/>
        <w:rPr>
          <w:rFonts w:asciiTheme="minorHAnsi" w:hAnsiTheme="minorHAnsi" w:cstheme="minorHAnsi"/>
          <w:sz w:val="28"/>
          <w:szCs w:val="28"/>
        </w:rPr>
      </w:pPr>
      <w:r w:rsidRPr="00225D5E">
        <w:rPr>
          <w:rFonts w:asciiTheme="minorHAnsi" w:hAnsiTheme="minorHAnsi" w:cstheme="minorHAnsi"/>
          <w:sz w:val="28"/>
          <w:szCs w:val="28"/>
        </w:rPr>
        <w:t>Proiectele de hotărâri care urmează să fie dezbătute şi supuse aprobării</w:t>
      </w:r>
    </w:p>
    <w:p w:rsidR="000E3BBC" w:rsidRPr="00225D5E" w:rsidRDefault="000E3BBC" w:rsidP="004B10C2">
      <w:pPr>
        <w:spacing w:after="0" w:line="240" w:lineRule="auto"/>
        <w:contextualSpacing/>
        <w:jc w:val="center"/>
        <w:rPr>
          <w:rFonts w:asciiTheme="minorHAnsi" w:hAnsiTheme="minorHAnsi" w:cstheme="minorHAnsi"/>
          <w:sz w:val="28"/>
          <w:szCs w:val="28"/>
        </w:rPr>
      </w:pPr>
      <w:r w:rsidRPr="00225D5E">
        <w:rPr>
          <w:rFonts w:asciiTheme="minorHAnsi" w:hAnsiTheme="minorHAnsi" w:cstheme="minorHAnsi"/>
          <w:sz w:val="28"/>
          <w:szCs w:val="28"/>
        </w:rPr>
        <w:t>în şedinţa ordinară a Consiliului Judeţean Harghita</w:t>
      </w:r>
    </w:p>
    <w:p w:rsidR="000E3BBC" w:rsidRPr="00225D5E" w:rsidRDefault="009433FA" w:rsidP="004B10C2">
      <w:pPr>
        <w:spacing w:after="0" w:line="240" w:lineRule="auto"/>
        <w:contextualSpacing/>
        <w:jc w:val="center"/>
        <w:rPr>
          <w:rFonts w:asciiTheme="minorHAnsi" w:hAnsiTheme="minorHAnsi" w:cstheme="minorHAnsi"/>
          <w:sz w:val="28"/>
          <w:szCs w:val="28"/>
        </w:rPr>
      </w:pPr>
      <w:r w:rsidRPr="00225D5E">
        <w:rPr>
          <w:rFonts w:asciiTheme="minorHAnsi" w:hAnsiTheme="minorHAnsi" w:cstheme="minorHAnsi"/>
          <w:sz w:val="28"/>
          <w:szCs w:val="28"/>
        </w:rPr>
        <w:t xml:space="preserve">din data de </w:t>
      </w:r>
      <w:r w:rsidR="00080355">
        <w:rPr>
          <w:rFonts w:asciiTheme="minorHAnsi" w:hAnsiTheme="minorHAnsi" w:cstheme="minorHAnsi"/>
          <w:sz w:val="28"/>
          <w:szCs w:val="28"/>
        </w:rPr>
        <w:t>18</w:t>
      </w:r>
      <w:r w:rsidR="008C3C14" w:rsidRPr="00225D5E">
        <w:rPr>
          <w:rFonts w:asciiTheme="minorHAnsi" w:hAnsiTheme="minorHAnsi" w:cstheme="minorHAnsi"/>
          <w:sz w:val="28"/>
          <w:szCs w:val="28"/>
        </w:rPr>
        <w:t xml:space="preserve"> </w:t>
      </w:r>
      <w:r w:rsidR="00080355">
        <w:rPr>
          <w:rFonts w:asciiTheme="minorHAnsi" w:hAnsiTheme="minorHAnsi" w:cstheme="minorHAnsi"/>
          <w:sz w:val="28"/>
          <w:szCs w:val="28"/>
        </w:rPr>
        <w:t>dece</w:t>
      </w:r>
      <w:r w:rsidR="00333AB8" w:rsidRPr="00225D5E">
        <w:rPr>
          <w:rFonts w:asciiTheme="minorHAnsi" w:hAnsiTheme="minorHAnsi" w:cstheme="minorHAnsi"/>
          <w:sz w:val="28"/>
          <w:szCs w:val="28"/>
        </w:rPr>
        <w:t>mbrie</w:t>
      </w:r>
      <w:r w:rsidR="000E2C5C" w:rsidRPr="00225D5E">
        <w:rPr>
          <w:rFonts w:asciiTheme="minorHAnsi" w:hAnsiTheme="minorHAnsi" w:cstheme="minorHAnsi"/>
          <w:sz w:val="28"/>
          <w:szCs w:val="28"/>
        </w:rPr>
        <w:t xml:space="preserve"> 2019</w:t>
      </w:r>
    </w:p>
    <w:p w:rsidR="00225D5E" w:rsidRDefault="00225D5E" w:rsidP="0036778C">
      <w:pPr>
        <w:spacing w:after="0" w:line="240" w:lineRule="auto"/>
        <w:contextualSpacing/>
        <w:jc w:val="both"/>
        <w:rPr>
          <w:rFonts w:asciiTheme="minorHAnsi" w:hAnsiTheme="minorHAnsi" w:cstheme="minorHAnsi"/>
          <w:sz w:val="26"/>
          <w:szCs w:val="26"/>
        </w:rPr>
      </w:pPr>
    </w:p>
    <w:p w:rsidR="00080355" w:rsidRPr="00225D5E" w:rsidRDefault="00080355" w:rsidP="0036778C">
      <w:pPr>
        <w:spacing w:after="0" w:line="240" w:lineRule="auto"/>
        <w:contextualSpacing/>
        <w:jc w:val="both"/>
        <w:rPr>
          <w:rFonts w:asciiTheme="minorHAnsi" w:hAnsiTheme="minorHAnsi" w:cstheme="minorHAnsi"/>
          <w:sz w:val="26"/>
          <w:szCs w:val="26"/>
        </w:rPr>
      </w:pPr>
    </w:p>
    <w:p w:rsidR="00237914" w:rsidRPr="00225D5E" w:rsidRDefault="00237914" w:rsidP="00237914">
      <w:pPr>
        <w:pStyle w:val="Listparagraf"/>
        <w:numPr>
          <w:ilvl w:val="0"/>
          <w:numId w:val="1"/>
        </w:numPr>
        <w:ind w:left="426"/>
        <w:contextualSpacing/>
        <w:jc w:val="both"/>
        <w:rPr>
          <w:rFonts w:asciiTheme="minorHAnsi" w:hAnsiTheme="minorHAnsi" w:cstheme="minorHAnsi"/>
          <w:sz w:val="26"/>
          <w:szCs w:val="26"/>
        </w:rPr>
      </w:pPr>
      <w:r w:rsidRPr="00225D5E">
        <w:rPr>
          <w:rFonts w:asciiTheme="minorHAnsi" w:eastAsia="Times New Roman" w:hAnsiTheme="minorHAnsi" w:cstheme="minorHAnsi"/>
          <w:sz w:val="26"/>
          <w:szCs w:val="26"/>
        </w:rPr>
        <w:t xml:space="preserve">Procesul verbal al şedinţei ordinare a Consiliului Judeţean Harghita din data de </w:t>
      </w:r>
      <w:r w:rsidR="00080355">
        <w:rPr>
          <w:rFonts w:asciiTheme="minorHAnsi" w:eastAsia="Times New Roman" w:hAnsiTheme="minorHAnsi" w:cstheme="minorHAnsi"/>
          <w:sz w:val="26"/>
          <w:szCs w:val="26"/>
        </w:rPr>
        <w:t>25</w:t>
      </w:r>
      <w:r w:rsidRPr="00225D5E">
        <w:rPr>
          <w:rFonts w:asciiTheme="minorHAnsi" w:eastAsia="Times New Roman" w:hAnsiTheme="minorHAnsi" w:cstheme="minorHAnsi"/>
          <w:sz w:val="26"/>
          <w:szCs w:val="26"/>
        </w:rPr>
        <w:t xml:space="preserve"> </w:t>
      </w:r>
      <w:r w:rsidR="00080355">
        <w:rPr>
          <w:rFonts w:asciiTheme="minorHAnsi" w:eastAsia="Times New Roman" w:hAnsiTheme="minorHAnsi" w:cstheme="minorHAnsi"/>
          <w:sz w:val="26"/>
          <w:szCs w:val="26"/>
        </w:rPr>
        <w:t>noie</w:t>
      </w:r>
      <w:r w:rsidRPr="00225D5E">
        <w:rPr>
          <w:rFonts w:asciiTheme="minorHAnsi" w:eastAsia="Times New Roman" w:hAnsiTheme="minorHAnsi" w:cstheme="minorHAnsi"/>
          <w:sz w:val="26"/>
          <w:szCs w:val="26"/>
        </w:rPr>
        <w:t>mbrie 2019</w:t>
      </w:r>
    </w:p>
    <w:p w:rsidR="00E647B1" w:rsidRDefault="00237914" w:rsidP="0036778C">
      <w:pPr>
        <w:pStyle w:val="Listparagraf"/>
        <w:ind w:left="426"/>
        <w:contextualSpacing/>
        <w:jc w:val="both"/>
        <w:rPr>
          <w:rFonts w:asciiTheme="minorHAnsi" w:hAnsiTheme="minorHAnsi" w:cstheme="minorHAnsi"/>
          <w:sz w:val="26"/>
          <w:szCs w:val="26"/>
        </w:rPr>
      </w:pPr>
      <w:r w:rsidRPr="00225D5E">
        <w:rPr>
          <w:rFonts w:asciiTheme="minorHAnsi" w:hAnsiTheme="minorHAnsi" w:cstheme="minorHAnsi"/>
          <w:sz w:val="26"/>
          <w:szCs w:val="26"/>
        </w:rPr>
        <w:t xml:space="preserve">Inițiator : </w:t>
      </w:r>
      <w:proofErr w:type="spellStart"/>
      <w:r w:rsidRPr="00225D5E">
        <w:rPr>
          <w:rFonts w:asciiTheme="minorHAnsi" w:hAnsiTheme="minorHAnsi" w:cstheme="minorHAnsi"/>
          <w:sz w:val="26"/>
          <w:szCs w:val="26"/>
        </w:rPr>
        <w:t>Vágássy</w:t>
      </w:r>
      <w:proofErr w:type="spellEnd"/>
      <w:r w:rsidRPr="00225D5E">
        <w:rPr>
          <w:rFonts w:asciiTheme="minorHAnsi" w:hAnsiTheme="minorHAnsi" w:cstheme="minorHAnsi"/>
          <w:sz w:val="26"/>
          <w:szCs w:val="26"/>
        </w:rPr>
        <w:t xml:space="preserve"> </w:t>
      </w:r>
      <w:proofErr w:type="spellStart"/>
      <w:r w:rsidRPr="00225D5E">
        <w:rPr>
          <w:rFonts w:asciiTheme="minorHAnsi" w:hAnsiTheme="minorHAnsi" w:cstheme="minorHAnsi"/>
          <w:sz w:val="26"/>
          <w:szCs w:val="26"/>
        </w:rPr>
        <w:t>Alpár</w:t>
      </w:r>
      <w:proofErr w:type="spellEnd"/>
      <w:r w:rsidRPr="00225D5E">
        <w:rPr>
          <w:rFonts w:asciiTheme="minorHAnsi" w:hAnsiTheme="minorHAnsi" w:cstheme="minorHAnsi"/>
          <w:sz w:val="26"/>
          <w:szCs w:val="26"/>
        </w:rPr>
        <w:t xml:space="preserve"> secretarul general al județului</w:t>
      </w:r>
    </w:p>
    <w:p w:rsidR="0036778C" w:rsidRDefault="0036778C" w:rsidP="0036778C">
      <w:pPr>
        <w:pStyle w:val="Listparagraf"/>
        <w:ind w:left="426"/>
        <w:contextualSpacing/>
        <w:jc w:val="both"/>
        <w:rPr>
          <w:rFonts w:asciiTheme="minorHAnsi" w:hAnsiTheme="minorHAnsi" w:cstheme="minorHAnsi"/>
          <w:sz w:val="26"/>
          <w:szCs w:val="26"/>
        </w:rPr>
      </w:pPr>
    </w:p>
    <w:p w:rsidR="00080355" w:rsidRPr="00225D5E" w:rsidRDefault="00080355" w:rsidP="00080355">
      <w:pPr>
        <w:pStyle w:val="Listparagraf"/>
        <w:numPr>
          <w:ilvl w:val="0"/>
          <w:numId w:val="1"/>
        </w:numPr>
        <w:ind w:left="426"/>
        <w:contextualSpacing/>
        <w:jc w:val="both"/>
        <w:rPr>
          <w:rFonts w:asciiTheme="minorHAnsi" w:hAnsiTheme="minorHAnsi" w:cstheme="minorHAnsi"/>
          <w:sz w:val="26"/>
          <w:szCs w:val="26"/>
        </w:rPr>
      </w:pPr>
      <w:r w:rsidRPr="00225D5E">
        <w:rPr>
          <w:rFonts w:asciiTheme="minorHAnsi" w:hAnsiTheme="minorHAnsi" w:cstheme="minorHAnsi"/>
          <w:sz w:val="26"/>
          <w:szCs w:val="26"/>
        </w:rPr>
        <w:t xml:space="preserve">Proiect de hotărâre </w:t>
      </w:r>
      <w:r w:rsidRPr="00225D5E">
        <w:rPr>
          <w:rFonts w:asciiTheme="minorHAnsi" w:eastAsia="Times New Roman" w:hAnsiTheme="minorHAnsi" w:cstheme="minorHAnsi"/>
          <w:bCs/>
          <w:sz w:val="26"/>
          <w:szCs w:val="26"/>
        </w:rPr>
        <w:t>privind rectificarea bugetului de venituri şi cheltuieli al judeţului Harghita, pe anul 2019</w:t>
      </w:r>
    </w:p>
    <w:p w:rsidR="00080355" w:rsidRPr="00225D5E" w:rsidRDefault="00080355" w:rsidP="00080355">
      <w:pPr>
        <w:spacing w:after="0"/>
        <w:ind w:firstLine="426"/>
        <w:contextualSpacing/>
        <w:jc w:val="both"/>
        <w:rPr>
          <w:rFonts w:asciiTheme="minorHAnsi" w:hAnsiTheme="minorHAnsi" w:cstheme="minorHAnsi"/>
          <w:sz w:val="26"/>
          <w:szCs w:val="26"/>
        </w:rPr>
      </w:pPr>
      <w:r w:rsidRPr="00225D5E">
        <w:rPr>
          <w:rFonts w:asciiTheme="minorHAnsi" w:hAnsiTheme="minorHAnsi" w:cstheme="minorHAnsi"/>
          <w:i/>
          <w:sz w:val="26"/>
          <w:szCs w:val="26"/>
        </w:rPr>
        <w:t xml:space="preserve">Inițiator : </w:t>
      </w:r>
      <w:proofErr w:type="spellStart"/>
      <w:r w:rsidRPr="00225D5E">
        <w:rPr>
          <w:rFonts w:asciiTheme="minorHAnsi" w:hAnsiTheme="minorHAnsi" w:cstheme="minorHAnsi"/>
          <w:sz w:val="26"/>
          <w:szCs w:val="26"/>
        </w:rPr>
        <w:t>Borboly</w:t>
      </w:r>
      <w:proofErr w:type="spellEnd"/>
      <w:r w:rsidRPr="00225D5E">
        <w:rPr>
          <w:rFonts w:asciiTheme="minorHAnsi" w:hAnsiTheme="minorHAnsi" w:cstheme="minorHAnsi"/>
          <w:sz w:val="26"/>
          <w:szCs w:val="26"/>
        </w:rPr>
        <w:t xml:space="preserve"> Csaba preşedinte</w:t>
      </w:r>
    </w:p>
    <w:p w:rsidR="00080355" w:rsidRDefault="00080355" w:rsidP="0036778C">
      <w:pPr>
        <w:pStyle w:val="Listparagraf"/>
        <w:ind w:left="426"/>
        <w:contextualSpacing/>
        <w:jc w:val="both"/>
        <w:rPr>
          <w:rFonts w:asciiTheme="minorHAnsi" w:hAnsiTheme="minorHAnsi" w:cstheme="minorHAnsi"/>
          <w:sz w:val="26"/>
          <w:szCs w:val="26"/>
        </w:rPr>
      </w:pPr>
    </w:p>
    <w:p w:rsidR="00ED6132" w:rsidRPr="00225D5E" w:rsidRDefault="00ED6132" w:rsidP="00ED6132">
      <w:pPr>
        <w:pStyle w:val="Listparagraf"/>
        <w:numPr>
          <w:ilvl w:val="0"/>
          <w:numId w:val="1"/>
        </w:numPr>
        <w:ind w:left="426"/>
        <w:contextualSpacing/>
        <w:jc w:val="both"/>
        <w:rPr>
          <w:rFonts w:asciiTheme="minorHAnsi" w:hAnsiTheme="minorHAnsi" w:cstheme="minorHAnsi"/>
          <w:sz w:val="26"/>
          <w:szCs w:val="26"/>
        </w:rPr>
      </w:pPr>
      <w:r w:rsidRPr="00225D5E">
        <w:rPr>
          <w:rFonts w:asciiTheme="minorHAnsi" w:hAnsiTheme="minorHAnsi" w:cstheme="minorHAnsi"/>
          <w:sz w:val="26"/>
          <w:szCs w:val="26"/>
        </w:rPr>
        <w:t xml:space="preserve">Proiect de hotărâre </w:t>
      </w:r>
      <w:r w:rsidRPr="00ED6132">
        <w:rPr>
          <w:rFonts w:asciiTheme="minorHAnsi" w:eastAsia="Times New Roman" w:hAnsiTheme="minorHAnsi" w:cstheme="minorHAnsi"/>
          <w:bCs/>
          <w:sz w:val="26"/>
          <w:szCs w:val="26"/>
        </w:rPr>
        <w:t xml:space="preserve">privind aprobarea proiectului contractului de finanțare rambursabilă în conformitate cu prevederile Hotărârii Consiliului Județean Harghita nr. 304/ 2018 privind aprobarea contractării unei finanțări rambursabile interne în forma unei linii de credit  în valoare de până la 50.000.000 lei în vederea asigurării cofinanțării și </w:t>
      </w:r>
      <w:proofErr w:type="spellStart"/>
      <w:r w:rsidRPr="00ED6132">
        <w:rPr>
          <w:rFonts w:asciiTheme="minorHAnsi" w:eastAsia="Times New Roman" w:hAnsiTheme="minorHAnsi" w:cstheme="minorHAnsi"/>
          <w:bCs/>
          <w:sz w:val="26"/>
          <w:szCs w:val="26"/>
        </w:rPr>
        <w:t>prefinanțării</w:t>
      </w:r>
      <w:proofErr w:type="spellEnd"/>
      <w:r w:rsidRPr="00ED6132">
        <w:rPr>
          <w:rFonts w:asciiTheme="minorHAnsi" w:eastAsia="Times New Roman" w:hAnsiTheme="minorHAnsi" w:cstheme="minorHAnsi"/>
          <w:bCs/>
          <w:sz w:val="26"/>
          <w:szCs w:val="26"/>
        </w:rPr>
        <w:t xml:space="preserve"> proiectelor de interes județean finanțate din fonduri nerambursabile de la Uniunea Europeană</w:t>
      </w:r>
    </w:p>
    <w:p w:rsidR="00ED6132" w:rsidRPr="00225D5E" w:rsidRDefault="00ED6132" w:rsidP="00ED6132">
      <w:pPr>
        <w:spacing w:after="0"/>
        <w:ind w:firstLine="426"/>
        <w:contextualSpacing/>
        <w:jc w:val="both"/>
        <w:rPr>
          <w:rFonts w:asciiTheme="minorHAnsi" w:hAnsiTheme="minorHAnsi" w:cstheme="minorHAnsi"/>
          <w:sz w:val="26"/>
          <w:szCs w:val="26"/>
        </w:rPr>
      </w:pPr>
      <w:r w:rsidRPr="00225D5E">
        <w:rPr>
          <w:rFonts w:asciiTheme="minorHAnsi" w:hAnsiTheme="minorHAnsi" w:cstheme="minorHAnsi"/>
          <w:i/>
          <w:sz w:val="26"/>
          <w:szCs w:val="26"/>
        </w:rPr>
        <w:t xml:space="preserve">Inițiator : </w:t>
      </w:r>
      <w:proofErr w:type="spellStart"/>
      <w:r w:rsidRPr="00225D5E">
        <w:rPr>
          <w:rFonts w:asciiTheme="minorHAnsi" w:hAnsiTheme="minorHAnsi" w:cstheme="minorHAnsi"/>
          <w:sz w:val="26"/>
          <w:szCs w:val="26"/>
        </w:rPr>
        <w:t>Borboly</w:t>
      </w:r>
      <w:proofErr w:type="spellEnd"/>
      <w:r w:rsidRPr="00225D5E">
        <w:rPr>
          <w:rFonts w:asciiTheme="minorHAnsi" w:hAnsiTheme="minorHAnsi" w:cstheme="minorHAnsi"/>
          <w:sz w:val="26"/>
          <w:szCs w:val="26"/>
        </w:rPr>
        <w:t xml:space="preserve"> Csaba preşedinte</w:t>
      </w:r>
    </w:p>
    <w:p w:rsidR="00ED6132" w:rsidRDefault="00ED6132" w:rsidP="0036778C">
      <w:pPr>
        <w:pStyle w:val="Listparagraf"/>
        <w:ind w:left="426"/>
        <w:contextualSpacing/>
        <w:jc w:val="both"/>
        <w:rPr>
          <w:rFonts w:asciiTheme="minorHAnsi" w:hAnsiTheme="minorHAnsi" w:cstheme="minorHAnsi"/>
          <w:sz w:val="26"/>
          <w:szCs w:val="26"/>
        </w:rPr>
      </w:pPr>
    </w:p>
    <w:p w:rsidR="00ED6132" w:rsidRPr="00225D5E" w:rsidRDefault="00ED6132" w:rsidP="00ED6132">
      <w:pPr>
        <w:pStyle w:val="Listparagraf"/>
        <w:numPr>
          <w:ilvl w:val="0"/>
          <w:numId w:val="1"/>
        </w:numPr>
        <w:ind w:left="426"/>
        <w:contextualSpacing/>
        <w:jc w:val="both"/>
        <w:rPr>
          <w:rFonts w:asciiTheme="minorHAnsi" w:hAnsiTheme="minorHAnsi" w:cstheme="minorHAnsi"/>
          <w:sz w:val="26"/>
          <w:szCs w:val="26"/>
        </w:rPr>
      </w:pPr>
      <w:r w:rsidRPr="00225D5E">
        <w:rPr>
          <w:rFonts w:asciiTheme="minorHAnsi" w:hAnsiTheme="minorHAnsi" w:cstheme="minorHAnsi"/>
          <w:sz w:val="26"/>
          <w:szCs w:val="26"/>
        </w:rPr>
        <w:t xml:space="preserve">Proiect de hotărâre </w:t>
      </w:r>
      <w:r w:rsidRPr="00ED6132">
        <w:rPr>
          <w:rFonts w:asciiTheme="minorHAnsi" w:eastAsia="Times New Roman" w:hAnsiTheme="minorHAnsi" w:cstheme="minorHAnsi"/>
          <w:bCs/>
          <w:sz w:val="26"/>
          <w:szCs w:val="26"/>
        </w:rPr>
        <w:t>privind rambursarea anticipată a împrumuturilor contractate de la CEC BANK S.A.</w:t>
      </w:r>
    </w:p>
    <w:p w:rsidR="00ED6132" w:rsidRPr="00225D5E" w:rsidRDefault="00ED6132" w:rsidP="00ED6132">
      <w:pPr>
        <w:spacing w:after="0"/>
        <w:ind w:firstLine="426"/>
        <w:contextualSpacing/>
        <w:jc w:val="both"/>
        <w:rPr>
          <w:rFonts w:asciiTheme="minorHAnsi" w:hAnsiTheme="minorHAnsi" w:cstheme="minorHAnsi"/>
          <w:sz w:val="26"/>
          <w:szCs w:val="26"/>
        </w:rPr>
      </w:pPr>
      <w:r w:rsidRPr="00225D5E">
        <w:rPr>
          <w:rFonts w:asciiTheme="minorHAnsi" w:hAnsiTheme="minorHAnsi" w:cstheme="minorHAnsi"/>
          <w:i/>
          <w:sz w:val="26"/>
          <w:szCs w:val="26"/>
        </w:rPr>
        <w:t xml:space="preserve">Inițiator : </w:t>
      </w:r>
      <w:proofErr w:type="spellStart"/>
      <w:r w:rsidRPr="00225D5E">
        <w:rPr>
          <w:rFonts w:asciiTheme="minorHAnsi" w:hAnsiTheme="minorHAnsi" w:cstheme="minorHAnsi"/>
          <w:sz w:val="26"/>
          <w:szCs w:val="26"/>
        </w:rPr>
        <w:t>Borboly</w:t>
      </w:r>
      <w:proofErr w:type="spellEnd"/>
      <w:r w:rsidRPr="00225D5E">
        <w:rPr>
          <w:rFonts w:asciiTheme="minorHAnsi" w:hAnsiTheme="minorHAnsi" w:cstheme="minorHAnsi"/>
          <w:sz w:val="26"/>
          <w:szCs w:val="26"/>
        </w:rPr>
        <w:t xml:space="preserve"> Csaba preşedinte</w:t>
      </w:r>
    </w:p>
    <w:p w:rsidR="00ED6132" w:rsidRDefault="00ED6132" w:rsidP="0036778C">
      <w:pPr>
        <w:pStyle w:val="Listparagraf"/>
        <w:ind w:left="426"/>
        <w:contextualSpacing/>
        <w:jc w:val="both"/>
        <w:rPr>
          <w:rFonts w:asciiTheme="minorHAnsi" w:hAnsiTheme="minorHAnsi" w:cstheme="minorHAnsi"/>
          <w:sz w:val="26"/>
          <w:szCs w:val="26"/>
        </w:rPr>
      </w:pPr>
    </w:p>
    <w:p w:rsidR="00ED74E6" w:rsidRPr="00225D5E" w:rsidRDefault="00ED74E6" w:rsidP="00ED74E6">
      <w:pPr>
        <w:pStyle w:val="Listparagraf"/>
        <w:numPr>
          <w:ilvl w:val="0"/>
          <w:numId w:val="1"/>
        </w:numPr>
        <w:ind w:left="426"/>
        <w:contextualSpacing/>
        <w:jc w:val="both"/>
        <w:rPr>
          <w:rFonts w:asciiTheme="minorHAnsi" w:hAnsiTheme="minorHAnsi" w:cstheme="minorHAnsi"/>
          <w:sz w:val="26"/>
          <w:szCs w:val="26"/>
        </w:rPr>
      </w:pPr>
      <w:r w:rsidRPr="00225D5E">
        <w:rPr>
          <w:rFonts w:asciiTheme="minorHAnsi" w:hAnsiTheme="minorHAnsi" w:cstheme="minorHAnsi"/>
          <w:sz w:val="26"/>
          <w:szCs w:val="26"/>
        </w:rPr>
        <w:t xml:space="preserve">Proiect de hotărâre </w:t>
      </w:r>
      <w:r w:rsidRPr="00ED74E6">
        <w:rPr>
          <w:rFonts w:asciiTheme="minorHAnsi" w:eastAsia="Times New Roman" w:hAnsiTheme="minorHAnsi" w:cstheme="minorHAnsi"/>
          <w:bCs/>
          <w:sz w:val="26"/>
          <w:szCs w:val="26"/>
        </w:rPr>
        <w:t>privind aprobarea execuţiei bugetului de venituri şi cheltuieli al judeţului Harghita la 30 noiembrie 2019</w:t>
      </w:r>
    </w:p>
    <w:p w:rsidR="00ED74E6" w:rsidRPr="00ED74E6" w:rsidRDefault="00ED74E6" w:rsidP="00ED74E6">
      <w:pPr>
        <w:spacing w:after="0"/>
        <w:ind w:firstLine="426"/>
        <w:contextualSpacing/>
        <w:jc w:val="both"/>
        <w:rPr>
          <w:rFonts w:asciiTheme="minorHAnsi" w:hAnsiTheme="minorHAnsi" w:cstheme="minorHAnsi"/>
          <w:sz w:val="26"/>
          <w:szCs w:val="26"/>
        </w:rPr>
      </w:pPr>
      <w:r w:rsidRPr="00225D5E">
        <w:rPr>
          <w:rFonts w:asciiTheme="minorHAnsi" w:hAnsiTheme="minorHAnsi" w:cstheme="minorHAnsi"/>
          <w:i/>
          <w:sz w:val="26"/>
          <w:szCs w:val="26"/>
        </w:rPr>
        <w:t xml:space="preserve">Inițiator : </w:t>
      </w:r>
      <w:proofErr w:type="spellStart"/>
      <w:r w:rsidRPr="00225D5E">
        <w:rPr>
          <w:rFonts w:asciiTheme="minorHAnsi" w:hAnsiTheme="minorHAnsi" w:cstheme="minorHAnsi"/>
          <w:sz w:val="26"/>
          <w:szCs w:val="26"/>
        </w:rPr>
        <w:t>Borboly</w:t>
      </w:r>
      <w:proofErr w:type="spellEnd"/>
      <w:r w:rsidRPr="00225D5E">
        <w:rPr>
          <w:rFonts w:asciiTheme="minorHAnsi" w:hAnsiTheme="minorHAnsi" w:cstheme="minorHAnsi"/>
          <w:sz w:val="26"/>
          <w:szCs w:val="26"/>
        </w:rPr>
        <w:t xml:space="preserve"> Csaba preşedinte</w:t>
      </w:r>
    </w:p>
    <w:p w:rsidR="00ED74E6" w:rsidRDefault="00ED74E6" w:rsidP="0036778C">
      <w:pPr>
        <w:pStyle w:val="Listparagraf"/>
        <w:ind w:left="426"/>
        <w:contextualSpacing/>
        <w:jc w:val="both"/>
        <w:rPr>
          <w:rFonts w:asciiTheme="minorHAnsi" w:hAnsiTheme="minorHAnsi" w:cstheme="minorHAnsi"/>
          <w:sz w:val="26"/>
          <w:szCs w:val="26"/>
        </w:rPr>
      </w:pPr>
    </w:p>
    <w:p w:rsidR="00ED74E6" w:rsidRPr="00225D5E" w:rsidRDefault="00ED74E6" w:rsidP="00ED74E6">
      <w:pPr>
        <w:pStyle w:val="Listparagraf"/>
        <w:numPr>
          <w:ilvl w:val="0"/>
          <w:numId w:val="1"/>
        </w:numPr>
        <w:ind w:left="426"/>
        <w:contextualSpacing/>
        <w:jc w:val="both"/>
        <w:rPr>
          <w:rFonts w:asciiTheme="minorHAnsi" w:hAnsiTheme="minorHAnsi" w:cstheme="minorHAnsi"/>
          <w:sz w:val="26"/>
          <w:szCs w:val="26"/>
        </w:rPr>
      </w:pPr>
      <w:r w:rsidRPr="00225D5E">
        <w:rPr>
          <w:rFonts w:asciiTheme="minorHAnsi" w:hAnsiTheme="minorHAnsi" w:cstheme="minorHAnsi"/>
          <w:sz w:val="26"/>
          <w:szCs w:val="26"/>
        </w:rPr>
        <w:t xml:space="preserve">Proiect de hotărâre </w:t>
      </w:r>
      <w:r w:rsidRPr="00ED74E6">
        <w:rPr>
          <w:rFonts w:asciiTheme="minorHAnsi" w:eastAsia="Times New Roman" w:hAnsiTheme="minorHAnsi" w:cstheme="minorHAnsi"/>
          <w:bCs/>
          <w:sz w:val="26"/>
          <w:szCs w:val="26"/>
        </w:rPr>
        <w:t>privind aprobarea prețurilor medii ale produselor agricole care constituie baza evaluării veniturilor contribuabililor, care provin din arendarea bunurilor agricole, precum și pentru producția de masă verde stabilită pe pajiști pentru anul 2020, a căror stabilire este de competența Consiliului Județean Harghita</w:t>
      </w:r>
    </w:p>
    <w:p w:rsidR="00ED74E6" w:rsidRPr="00ED74E6" w:rsidRDefault="00ED74E6" w:rsidP="00ED74E6">
      <w:pPr>
        <w:spacing w:after="0"/>
        <w:ind w:firstLine="426"/>
        <w:contextualSpacing/>
        <w:jc w:val="both"/>
        <w:rPr>
          <w:rFonts w:asciiTheme="minorHAnsi" w:hAnsiTheme="minorHAnsi" w:cstheme="minorHAnsi"/>
          <w:sz w:val="26"/>
          <w:szCs w:val="26"/>
        </w:rPr>
      </w:pPr>
      <w:r w:rsidRPr="00225D5E">
        <w:rPr>
          <w:rFonts w:asciiTheme="minorHAnsi" w:hAnsiTheme="minorHAnsi" w:cstheme="minorHAnsi"/>
          <w:i/>
          <w:sz w:val="26"/>
          <w:szCs w:val="26"/>
        </w:rPr>
        <w:t xml:space="preserve">Inițiator : </w:t>
      </w:r>
      <w:proofErr w:type="spellStart"/>
      <w:r w:rsidRPr="00225D5E">
        <w:rPr>
          <w:rFonts w:asciiTheme="minorHAnsi" w:hAnsiTheme="minorHAnsi" w:cstheme="minorHAnsi"/>
          <w:sz w:val="26"/>
          <w:szCs w:val="26"/>
        </w:rPr>
        <w:t>Borboly</w:t>
      </w:r>
      <w:proofErr w:type="spellEnd"/>
      <w:r w:rsidRPr="00225D5E">
        <w:rPr>
          <w:rFonts w:asciiTheme="minorHAnsi" w:hAnsiTheme="minorHAnsi" w:cstheme="minorHAnsi"/>
          <w:sz w:val="26"/>
          <w:szCs w:val="26"/>
        </w:rPr>
        <w:t xml:space="preserve"> Csaba preşedinte</w:t>
      </w:r>
    </w:p>
    <w:p w:rsidR="00ED74E6" w:rsidRDefault="00ED74E6" w:rsidP="0036778C">
      <w:pPr>
        <w:pStyle w:val="Listparagraf"/>
        <w:ind w:left="426"/>
        <w:contextualSpacing/>
        <w:jc w:val="both"/>
        <w:rPr>
          <w:rFonts w:asciiTheme="minorHAnsi" w:hAnsiTheme="minorHAnsi" w:cstheme="minorHAnsi"/>
          <w:sz w:val="26"/>
          <w:szCs w:val="26"/>
        </w:rPr>
      </w:pPr>
    </w:p>
    <w:p w:rsidR="00ED74E6" w:rsidRPr="00225D5E" w:rsidRDefault="00ED74E6" w:rsidP="00ED74E6">
      <w:pPr>
        <w:pStyle w:val="Listparagraf"/>
        <w:numPr>
          <w:ilvl w:val="0"/>
          <w:numId w:val="1"/>
        </w:numPr>
        <w:ind w:left="426"/>
        <w:contextualSpacing/>
        <w:jc w:val="both"/>
        <w:rPr>
          <w:rFonts w:asciiTheme="minorHAnsi" w:hAnsiTheme="minorHAnsi" w:cstheme="minorHAnsi"/>
          <w:sz w:val="26"/>
          <w:szCs w:val="26"/>
        </w:rPr>
      </w:pPr>
      <w:r w:rsidRPr="00225D5E">
        <w:rPr>
          <w:rFonts w:asciiTheme="minorHAnsi" w:hAnsiTheme="minorHAnsi" w:cstheme="minorHAnsi"/>
          <w:sz w:val="26"/>
          <w:szCs w:val="26"/>
        </w:rPr>
        <w:t xml:space="preserve">Proiect de hotărâre </w:t>
      </w:r>
      <w:r w:rsidRPr="00ED74E6">
        <w:rPr>
          <w:rFonts w:asciiTheme="minorHAnsi" w:eastAsia="Times New Roman" w:hAnsiTheme="minorHAnsi" w:cstheme="minorHAnsi"/>
          <w:bCs/>
          <w:sz w:val="26"/>
          <w:szCs w:val="26"/>
        </w:rPr>
        <w:t xml:space="preserve">privind acordarea avizului consultativ favorabil pentru stabilirea normelor anuale de venit pe anul fiscal 2020 de către Agenția Națională de </w:t>
      </w:r>
      <w:r w:rsidRPr="00ED74E6">
        <w:rPr>
          <w:rFonts w:asciiTheme="minorHAnsi" w:eastAsia="Times New Roman" w:hAnsiTheme="minorHAnsi" w:cstheme="minorHAnsi"/>
          <w:bCs/>
          <w:sz w:val="26"/>
          <w:szCs w:val="26"/>
        </w:rPr>
        <w:lastRenderedPageBreak/>
        <w:t>Administrare Fiscală, Direcția  Generală Regională a Finanțelor Publice Brașov, Administrația Județeană a Finanțelor Publice Harghita</w:t>
      </w:r>
    </w:p>
    <w:p w:rsidR="00ED74E6" w:rsidRPr="00ED74E6" w:rsidRDefault="00ED74E6" w:rsidP="00ED74E6">
      <w:pPr>
        <w:spacing w:after="0"/>
        <w:ind w:firstLine="426"/>
        <w:contextualSpacing/>
        <w:jc w:val="both"/>
        <w:rPr>
          <w:rFonts w:asciiTheme="minorHAnsi" w:hAnsiTheme="minorHAnsi" w:cstheme="minorHAnsi"/>
          <w:sz w:val="26"/>
          <w:szCs w:val="26"/>
        </w:rPr>
      </w:pPr>
      <w:r w:rsidRPr="00225D5E">
        <w:rPr>
          <w:rFonts w:asciiTheme="minorHAnsi" w:hAnsiTheme="minorHAnsi" w:cstheme="minorHAnsi"/>
          <w:i/>
          <w:sz w:val="26"/>
          <w:szCs w:val="26"/>
        </w:rPr>
        <w:t xml:space="preserve">Inițiator : </w:t>
      </w:r>
      <w:proofErr w:type="spellStart"/>
      <w:r w:rsidRPr="00225D5E">
        <w:rPr>
          <w:rFonts w:asciiTheme="minorHAnsi" w:hAnsiTheme="minorHAnsi" w:cstheme="minorHAnsi"/>
          <w:sz w:val="26"/>
          <w:szCs w:val="26"/>
        </w:rPr>
        <w:t>Borboly</w:t>
      </w:r>
      <w:proofErr w:type="spellEnd"/>
      <w:r w:rsidRPr="00225D5E">
        <w:rPr>
          <w:rFonts w:asciiTheme="minorHAnsi" w:hAnsiTheme="minorHAnsi" w:cstheme="minorHAnsi"/>
          <w:sz w:val="26"/>
          <w:szCs w:val="26"/>
        </w:rPr>
        <w:t xml:space="preserve"> Csaba preşedinte</w:t>
      </w:r>
    </w:p>
    <w:p w:rsidR="00ED74E6" w:rsidRDefault="00ED74E6" w:rsidP="0036778C">
      <w:pPr>
        <w:pStyle w:val="Listparagraf"/>
        <w:ind w:left="426"/>
        <w:contextualSpacing/>
        <w:jc w:val="both"/>
        <w:rPr>
          <w:rFonts w:asciiTheme="minorHAnsi" w:hAnsiTheme="minorHAnsi" w:cstheme="minorHAnsi"/>
          <w:sz w:val="26"/>
          <w:szCs w:val="26"/>
        </w:rPr>
      </w:pPr>
    </w:p>
    <w:p w:rsidR="00ED74E6" w:rsidRPr="00225D5E" w:rsidRDefault="00ED74E6" w:rsidP="00ED74E6">
      <w:pPr>
        <w:pStyle w:val="Listparagraf"/>
        <w:numPr>
          <w:ilvl w:val="0"/>
          <w:numId w:val="1"/>
        </w:numPr>
        <w:ind w:left="426"/>
        <w:contextualSpacing/>
        <w:jc w:val="both"/>
        <w:rPr>
          <w:rFonts w:asciiTheme="minorHAnsi" w:hAnsiTheme="minorHAnsi" w:cstheme="minorHAnsi"/>
          <w:sz w:val="26"/>
          <w:szCs w:val="26"/>
        </w:rPr>
      </w:pPr>
      <w:r w:rsidRPr="00225D5E">
        <w:rPr>
          <w:rFonts w:asciiTheme="minorHAnsi" w:hAnsiTheme="minorHAnsi" w:cstheme="minorHAnsi"/>
          <w:sz w:val="26"/>
          <w:szCs w:val="26"/>
        </w:rPr>
        <w:t xml:space="preserve">Proiect de hotărâre </w:t>
      </w:r>
      <w:r w:rsidRPr="00ED74E6">
        <w:rPr>
          <w:rFonts w:asciiTheme="minorHAnsi" w:eastAsia="Times New Roman" w:hAnsiTheme="minorHAnsi" w:cstheme="minorHAnsi"/>
          <w:bCs/>
          <w:sz w:val="26"/>
          <w:szCs w:val="26"/>
        </w:rPr>
        <w:t>privind aprobarea nivelului taxelor județene pentru anul fiscal 2020, a căror stabilire este de competența Consiliului Județean Harghita</w:t>
      </w:r>
    </w:p>
    <w:p w:rsidR="00ED74E6" w:rsidRPr="00ED74E6" w:rsidRDefault="00ED74E6" w:rsidP="00ED74E6">
      <w:pPr>
        <w:spacing w:after="0"/>
        <w:ind w:firstLine="426"/>
        <w:contextualSpacing/>
        <w:jc w:val="both"/>
        <w:rPr>
          <w:rFonts w:asciiTheme="minorHAnsi" w:hAnsiTheme="minorHAnsi" w:cstheme="minorHAnsi"/>
          <w:sz w:val="26"/>
          <w:szCs w:val="26"/>
        </w:rPr>
      </w:pPr>
      <w:r w:rsidRPr="00225D5E">
        <w:rPr>
          <w:rFonts w:asciiTheme="minorHAnsi" w:hAnsiTheme="minorHAnsi" w:cstheme="minorHAnsi"/>
          <w:i/>
          <w:sz w:val="26"/>
          <w:szCs w:val="26"/>
        </w:rPr>
        <w:t xml:space="preserve">Inițiator : </w:t>
      </w:r>
      <w:proofErr w:type="spellStart"/>
      <w:r w:rsidRPr="00225D5E">
        <w:rPr>
          <w:rFonts w:asciiTheme="minorHAnsi" w:hAnsiTheme="minorHAnsi" w:cstheme="minorHAnsi"/>
          <w:sz w:val="26"/>
          <w:szCs w:val="26"/>
        </w:rPr>
        <w:t>Borboly</w:t>
      </w:r>
      <w:proofErr w:type="spellEnd"/>
      <w:r w:rsidRPr="00225D5E">
        <w:rPr>
          <w:rFonts w:asciiTheme="minorHAnsi" w:hAnsiTheme="minorHAnsi" w:cstheme="minorHAnsi"/>
          <w:sz w:val="26"/>
          <w:szCs w:val="26"/>
        </w:rPr>
        <w:t xml:space="preserve"> Csaba preşedinte</w:t>
      </w:r>
    </w:p>
    <w:p w:rsidR="00ED74E6" w:rsidRDefault="00ED74E6" w:rsidP="0036778C">
      <w:pPr>
        <w:pStyle w:val="Listparagraf"/>
        <w:ind w:left="426"/>
        <w:contextualSpacing/>
        <w:jc w:val="both"/>
        <w:rPr>
          <w:rFonts w:asciiTheme="minorHAnsi" w:hAnsiTheme="minorHAnsi" w:cstheme="minorHAnsi"/>
          <w:sz w:val="26"/>
          <w:szCs w:val="26"/>
        </w:rPr>
      </w:pPr>
    </w:p>
    <w:p w:rsidR="00ED6132" w:rsidRPr="00225D5E" w:rsidRDefault="00ED6132" w:rsidP="00ED6132">
      <w:pPr>
        <w:pStyle w:val="Listparagraf"/>
        <w:numPr>
          <w:ilvl w:val="0"/>
          <w:numId w:val="1"/>
        </w:numPr>
        <w:ind w:left="426"/>
        <w:contextualSpacing/>
        <w:jc w:val="both"/>
        <w:rPr>
          <w:rFonts w:asciiTheme="minorHAnsi" w:hAnsiTheme="minorHAnsi" w:cstheme="minorHAnsi"/>
          <w:sz w:val="26"/>
          <w:szCs w:val="26"/>
        </w:rPr>
      </w:pPr>
      <w:r w:rsidRPr="00225D5E">
        <w:rPr>
          <w:rFonts w:asciiTheme="minorHAnsi" w:hAnsiTheme="minorHAnsi" w:cstheme="minorHAnsi"/>
          <w:sz w:val="26"/>
          <w:szCs w:val="26"/>
        </w:rPr>
        <w:t xml:space="preserve">Proiect de hotărâre </w:t>
      </w:r>
      <w:r w:rsidRPr="00ED6132">
        <w:rPr>
          <w:rFonts w:asciiTheme="minorHAnsi" w:eastAsia="Times New Roman" w:hAnsiTheme="minorHAnsi" w:cstheme="minorHAnsi"/>
          <w:bCs/>
          <w:sz w:val="26"/>
          <w:szCs w:val="26"/>
        </w:rPr>
        <w:t>privind aprobarea nivelului taxelor speciale pe anul 2020 pentru prestarea serviciului de pază de către Serviciul Public de Pază al Obiectivelor de Interes Judeţean al Consiliului Judeţean Harghita</w:t>
      </w:r>
    </w:p>
    <w:p w:rsidR="00ED6132" w:rsidRPr="00225D5E" w:rsidRDefault="00ED6132" w:rsidP="00ED6132">
      <w:pPr>
        <w:spacing w:after="0"/>
        <w:ind w:firstLine="426"/>
        <w:contextualSpacing/>
        <w:jc w:val="both"/>
        <w:rPr>
          <w:rFonts w:asciiTheme="minorHAnsi" w:hAnsiTheme="minorHAnsi" w:cstheme="minorHAnsi"/>
          <w:sz w:val="26"/>
          <w:szCs w:val="26"/>
        </w:rPr>
      </w:pPr>
      <w:r w:rsidRPr="00225D5E">
        <w:rPr>
          <w:rFonts w:asciiTheme="minorHAnsi" w:hAnsiTheme="minorHAnsi" w:cstheme="minorHAnsi"/>
          <w:i/>
          <w:sz w:val="26"/>
          <w:szCs w:val="26"/>
        </w:rPr>
        <w:t xml:space="preserve">Inițiator : </w:t>
      </w:r>
      <w:proofErr w:type="spellStart"/>
      <w:r w:rsidRPr="00225D5E">
        <w:rPr>
          <w:rFonts w:asciiTheme="minorHAnsi" w:hAnsiTheme="minorHAnsi" w:cstheme="minorHAnsi"/>
          <w:sz w:val="26"/>
          <w:szCs w:val="26"/>
        </w:rPr>
        <w:t>Borboly</w:t>
      </w:r>
      <w:proofErr w:type="spellEnd"/>
      <w:r w:rsidRPr="00225D5E">
        <w:rPr>
          <w:rFonts w:asciiTheme="minorHAnsi" w:hAnsiTheme="minorHAnsi" w:cstheme="minorHAnsi"/>
          <w:sz w:val="26"/>
          <w:szCs w:val="26"/>
        </w:rPr>
        <w:t xml:space="preserve"> Csaba preşedinte</w:t>
      </w:r>
    </w:p>
    <w:p w:rsidR="001D7812" w:rsidRDefault="001D7812" w:rsidP="001D7812">
      <w:pPr>
        <w:pStyle w:val="Listparagraf"/>
        <w:ind w:left="426"/>
        <w:contextualSpacing/>
        <w:jc w:val="both"/>
        <w:rPr>
          <w:rFonts w:asciiTheme="minorHAnsi" w:hAnsiTheme="minorHAnsi" w:cstheme="minorHAnsi"/>
          <w:sz w:val="26"/>
          <w:szCs w:val="26"/>
        </w:rPr>
      </w:pPr>
    </w:p>
    <w:p w:rsidR="001D7812" w:rsidRPr="00225D5E" w:rsidRDefault="001D7812" w:rsidP="001D7812">
      <w:pPr>
        <w:pStyle w:val="Listparagraf"/>
        <w:numPr>
          <w:ilvl w:val="0"/>
          <w:numId w:val="1"/>
        </w:numPr>
        <w:ind w:left="426"/>
        <w:contextualSpacing/>
        <w:jc w:val="both"/>
        <w:rPr>
          <w:rFonts w:asciiTheme="minorHAnsi" w:hAnsiTheme="minorHAnsi" w:cstheme="minorHAnsi"/>
          <w:sz w:val="26"/>
          <w:szCs w:val="26"/>
        </w:rPr>
      </w:pPr>
      <w:r w:rsidRPr="00225D5E">
        <w:rPr>
          <w:rFonts w:asciiTheme="minorHAnsi" w:hAnsiTheme="minorHAnsi" w:cstheme="minorHAnsi"/>
          <w:sz w:val="26"/>
          <w:szCs w:val="26"/>
        </w:rPr>
        <w:t xml:space="preserve">Proiect de hotărâre </w:t>
      </w:r>
      <w:r w:rsidRPr="001D7812">
        <w:rPr>
          <w:rFonts w:asciiTheme="minorHAnsi" w:eastAsia="Times New Roman" w:hAnsiTheme="minorHAnsi" w:cstheme="minorHAnsi"/>
          <w:bCs/>
          <w:sz w:val="26"/>
          <w:szCs w:val="26"/>
        </w:rPr>
        <w:t>privind avizarea tarifelor pentru serviciile oferite de Biblioteca Judeţeană “</w:t>
      </w:r>
      <w:proofErr w:type="spellStart"/>
      <w:r w:rsidRPr="001D7812">
        <w:rPr>
          <w:rFonts w:asciiTheme="minorHAnsi" w:eastAsia="Times New Roman" w:hAnsiTheme="minorHAnsi" w:cstheme="minorHAnsi"/>
          <w:bCs/>
          <w:sz w:val="26"/>
          <w:szCs w:val="26"/>
        </w:rPr>
        <w:t>Kájoni</w:t>
      </w:r>
      <w:proofErr w:type="spellEnd"/>
      <w:r w:rsidRPr="001D7812">
        <w:rPr>
          <w:rFonts w:asciiTheme="minorHAnsi" w:eastAsia="Times New Roman" w:hAnsiTheme="minorHAnsi" w:cstheme="minorHAnsi"/>
          <w:bCs/>
          <w:sz w:val="26"/>
          <w:szCs w:val="26"/>
        </w:rPr>
        <w:t xml:space="preserve"> János” pentru anul 2020</w:t>
      </w:r>
    </w:p>
    <w:p w:rsidR="001D7812" w:rsidRPr="00225D5E" w:rsidRDefault="001D7812" w:rsidP="001D7812">
      <w:pPr>
        <w:spacing w:after="0"/>
        <w:ind w:firstLine="426"/>
        <w:contextualSpacing/>
        <w:jc w:val="both"/>
        <w:rPr>
          <w:rFonts w:asciiTheme="minorHAnsi" w:hAnsiTheme="minorHAnsi" w:cstheme="minorHAnsi"/>
          <w:sz w:val="26"/>
          <w:szCs w:val="26"/>
        </w:rPr>
      </w:pPr>
      <w:r w:rsidRPr="00225D5E">
        <w:rPr>
          <w:rFonts w:asciiTheme="minorHAnsi" w:hAnsiTheme="minorHAnsi" w:cstheme="minorHAnsi"/>
          <w:i/>
          <w:sz w:val="26"/>
          <w:szCs w:val="26"/>
        </w:rPr>
        <w:t xml:space="preserve">Inițiator : </w:t>
      </w:r>
      <w:proofErr w:type="spellStart"/>
      <w:r>
        <w:rPr>
          <w:rFonts w:asciiTheme="minorHAnsi" w:hAnsiTheme="minorHAnsi" w:cstheme="minorHAnsi"/>
          <w:sz w:val="26"/>
          <w:szCs w:val="26"/>
        </w:rPr>
        <w:t>Barti</w:t>
      </w:r>
      <w:proofErr w:type="spellEnd"/>
      <w:r>
        <w:rPr>
          <w:rFonts w:asciiTheme="minorHAnsi" w:hAnsiTheme="minorHAnsi" w:cstheme="minorHAnsi"/>
          <w:sz w:val="26"/>
          <w:szCs w:val="26"/>
        </w:rPr>
        <w:t xml:space="preserve"> </w:t>
      </w:r>
      <w:proofErr w:type="spellStart"/>
      <w:r>
        <w:rPr>
          <w:rFonts w:asciiTheme="minorHAnsi" w:hAnsiTheme="minorHAnsi" w:cstheme="minorHAnsi"/>
          <w:sz w:val="26"/>
          <w:szCs w:val="26"/>
        </w:rPr>
        <w:t>Tiham</w:t>
      </w:r>
      <w:proofErr w:type="spellEnd"/>
      <w:r>
        <w:rPr>
          <w:rFonts w:asciiTheme="minorHAnsi" w:hAnsiTheme="minorHAnsi" w:cstheme="minorHAnsi"/>
          <w:sz w:val="26"/>
          <w:szCs w:val="26"/>
          <w:lang w:val="hu-HU"/>
        </w:rPr>
        <w:t>ér</w:t>
      </w:r>
      <w:r w:rsidRPr="00225D5E">
        <w:rPr>
          <w:rFonts w:asciiTheme="minorHAnsi" w:hAnsiTheme="minorHAnsi" w:cstheme="minorHAnsi"/>
          <w:sz w:val="26"/>
          <w:szCs w:val="26"/>
        </w:rPr>
        <w:t xml:space="preserve"> </w:t>
      </w:r>
      <w:r>
        <w:rPr>
          <w:rFonts w:asciiTheme="minorHAnsi" w:hAnsiTheme="minorHAnsi" w:cstheme="minorHAnsi"/>
          <w:sz w:val="26"/>
          <w:szCs w:val="26"/>
        </w:rPr>
        <w:t>vice</w:t>
      </w:r>
      <w:r w:rsidRPr="00225D5E">
        <w:rPr>
          <w:rFonts w:asciiTheme="minorHAnsi" w:hAnsiTheme="minorHAnsi" w:cstheme="minorHAnsi"/>
          <w:sz w:val="26"/>
          <w:szCs w:val="26"/>
        </w:rPr>
        <w:t>preşedinte</w:t>
      </w:r>
    </w:p>
    <w:p w:rsidR="00ED6132" w:rsidRDefault="00ED6132" w:rsidP="0036778C">
      <w:pPr>
        <w:pStyle w:val="Listparagraf"/>
        <w:ind w:left="426"/>
        <w:contextualSpacing/>
        <w:jc w:val="both"/>
        <w:rPr>
          <w:rFonts w:asciiTheme="minorHAnsi" w:hAnsiTheme="minorHAnsi" w:cstheme="minorHAnsi"/>
          <w:sz w:val="26"/>
          <w:szCs w:val="26"/>
        </w:rPr>
      </w:pPr>
    </w:p>
    <w:p w:rsidR="001D7812" w:rsidRPr="00225D5E" w:rsidRDefault="001D7812" w:rsidP="00FA18A0">
      <w:pPr>
        <w:pStyle w:val="Listparagraf"/>
        <w:numPr>
          <w:ilvl w:val="0"/>
          <w:numId w:val="1"/>
        </w:numPr>
        <w:ind w:left="426"/>
        <w:contextualSpacing/>
        <w:jc w:val="both"/>
        <w:rPr>
          <w:rFonts w:asciiTheme="minorHAnsi" w:hAnsiTheme="minorHAnsi" w:cstheme="minorHAnsi"/>
          <w:sz w:val="26"/>
          <w:szCs w:val="26"/>
        </w:rPr>
      </w:pPr>
      <w:r w:rsidRPr="00225D5E">
        <w:rPr>
          <w:rFonts w:asciiTheme="minorHAnsi" w:hAnsiTheme="minorHAnsi" w:cstheme="minorHAnsi"/>
          <w:sz w:val="26"/>
          <w:szCs w:val="26"/>
        </w:rPr>
        <w:t xml:space="preserve">Proiect de hotărâre </w:t>
      </w:r>
      <w:r w:rsidR="00FA18A0" w:rsidRPr="00FA18A0">
        <w:rPr>
          <w:rFonts w:asciiTheme="minorHAnsi" w:eastAsia="Times New Roman" w:hAnsiTheme="minorHAnsi" w:cstheme="minorHAnsi"/>
          <w:bCs/>
          <w:sz w:val="26"/>
          <w:szCs w:val="26"/>
        </w:rPr>
        <w:t xml:space="preserve">privind stabilirea tarifelor pentru utilizarea imobilului Vila nr. 6 din Băile Homorod aflat în domeniul public al Județului Harghita și în administrarea Școlii Populare de Artă și Meserii </w:t>
      </w:r>
      <w:proofErr w:type="spellStart"/>
      <w:r w:rsidR="00FA18A0" w:rsidRPr="00FA18A0">
        <w:rPr>
          <w:rFonts w:asciiTheme="minorHAnsi" w:eastAsia="Times New Roman" w:hAnsiTheme="minorHAnsi" w:cstheme="minorHAnsi"/>
          <w:bCs/>
          <w:sz w:val="26"/>
          <w:szCs w:val="26"/>
        </w:rPr>
        <w:t>Vámszer</w:t>
      </w:r>
      <w:proofErr w:type="spellEnd"/>
      <w:r w:rsidR="00FA18A0" w:rsidRPr="00FA18A0">
        <w:rPr>
          <w:rFonts w:asciiTheme="minorHAnsi" w:eastAsia="Times New Roman" w:hAnsiTheme="minorHAnsi" w:cstheme="minorHAnsi"/>
          <w:bCs/>
          <w:sz w:val="26"/>
          <w:szCs w:val="26"/>
        </w:rPr>
        <w:t xml:space="preserve"> Géza</w:t>
      </w:r>
    </w:p>
    <w:p w:rsidR="001D7812" w:rsidRPr="002D6CE8" w:rsidRDefault="001D7812" w:rsidP="002D6CE8">
      <w:pPr>
        <w:spacing w:after="0"/>
        <w:ind w:firstLine="426"/>
        <w:contextualSpacing/>
        <w:jc w:val="both"/>
        <w:rPr>
          <w:rFonts w:asciiTheme="minorHAnsi" w:hAnsiTheme="minorHAnsi" w:cstheme="minorHAnsi"/>
          <w:sz w:val="26"/>
          <w:szCs w:val="26"/>
        </w:rPr>
      </w:pPr>
      <w:r w:rsidRPr="00225D5E">
        <w:rPr>
          <w:rFonts w:asciiTheme="minorHAnsi" w:hAnsiTheme="minorHAnsi" w:cstheme="minorHAnsi"/>
          <w:i/>
          <w:sz w:val="26"/>
          <w:szCs w:val="26"/>
        </w:rPr>
        <w:t xml:space="preserve">Inițiator : </w:t>
      </w:r>
      <w:proofErr w:type="spellStart"/>
      <w:r w:rsidRPr="00225D5E">
        <w:rPr>
          <w:rFonts w:asciiTheme="minorHAnsi" w:hAnsiTheme="minorHAnsi" w:cstheme="minorHAnsi"/>
          <w:sz w:val="26"/>
          <w:szCs w:val="26"/>
        </w:rPr>
        <w:t>Borboly</w:t>
      </w:r>
      <w:proofErr w:type="spellEnd"/>
      <w:r w:rsidRPr="00225D5E">
        <w:rPr>
          <w:rFonts w:asciiTheme="minorHAnsi" w:hAnsiTheme="minorHAnsi" w:cstheme="minorHAnsi"/>
          <w:sz w:val="26"/>
          <w:szCs w:val="26"/>
        </w:rPr>
        <w:t xml:space="preserve"> Csaba preşedinte</w:t>
      </w:r>
    </w:p>
    <w:p w:rsidR="001D7812" w:rsidRDefault="001D7812" w:rsidP="0036778C">
      <w:pPr>
        <w:pStyle w:val="Listparagraf"/>
        <w:ind w:left="426"/>
        <w:contextualSpacing/>
        <w:jc w:val="both"/>
        <w:rPr>
          <w:rFonts w:asciiTheme="minorHAnsi" w:hAnsiTheme="minorHAnsi" w:cstheme="minorHAnsi"/>
          <w:sz w:val="26"/>
          <w:szCs w:val="26"/>
        </w:rPr>
      </w:pPr>
    </w:p>
    <w:p w:rsidR="002D6CE8" w:rsidRPr="00225D5E" w:rsidRDefault="002D6CE8" w:rsidP="00FA18A0">
      <w:pPr>
        <w:pStyle w:val="Listparagraf"/>
        <w:numPr>
          <w:ilvl w:val="0"/>
          <w:numId w:val="1"/>
        </w:numPr>
        <w:ind w:left="426"/>
        <w:contextualSpacing/>
        <w:jc w:val="both"/>
        <w:rPr>
          <w:rFonts w:asciiTheme="minorHAnsi" w:hAnsiTheme="minorHAnsi" w:cstheme="minorHAnsi"/>
          <w:sz w:val="26"/>
          <w:szCs w:val="26"/>
        </w:rPr>
      </w:pPr>
      <w:r w:rsidRPr="00225D5E">
        <w:rPr>
          <w:rFonts w:asciiTheme="minorHAnsi" w:hAnsiTheme="minorHAnsi" w:cstheme="minorHAnsi"/>
          <w:sz w:val="26"/>
          <w:szCs w:val="26"/>
        </w:rPr>
        <w:t xml:space="preserve">Proiect de hotărâre </w:t>
      </w:r>
      <w:r w:rsidR="00FA18A0">
        <w:rPr>
          <w:rFonts w:asciiTheme="minorHAnsi" w:hAnsiTheme="minorHAnsi" w:cstheme="minorHAnsi"/>
          <w:sz w:val="26"/>
          <w:szCs w:val="26"/>
        </w:rPr>
        <w:t>p</w:t>
      </w:r>
      <w:r w:rsidR="00FA18A0" w:rsidRPr="00FA18A0">
        <w:rPr>
          <w:rFonts w:asciiTheme="minorHAnsi" w:eastAsia="Times New Roman" w:hAnsiTheme="minorHAnsi" w:cstheme="minorHAnsi"/>
          <w:bCs/>
          <w:sz w:val="26"/>
          <w:szCs w:val="26"/>
        </w:rPr>
        <w:t xml:space="preserve">rivind aprobarea modificării Hotărârii Consiliului Județean Harghita nr.119/2010 privind aprobarea Regulamentului de organizare şi funcţionare, a Organigramei şi a Statului de funcţii ale Şcolii Populare de Artă şi Meserii </w:t>
      </w:r>
      <w:proofErr w:type="spellStart"/>
      <w:r w:rsidR="00FA18A0" w:rsidRPr="00FA18A0">
        <w:rPr>
          <w:rFonts w:asciiTheme="minorHAnsi" w:eastAsia="Times New Roman" w:hAnsiTheme="minorHAnsi" w:cstheme="minorHAnsi"/>
          <w:bCs/>
          <w:sz w:val="26"/>
          <w:szCs w:val="26"/>
        </w:rPr>
        <w:t>Vámszer</w:t>
      </w:r>
      <w:proofErr w:type="spellEnd"/>
      <w:r w:rsidR="00FA18A0" w:rsidRPr="00FA18A0">
        <w:rPr>
          <w:rFonts w:asciiTheme="minorHAnsi" w:eastAsia="Times New Roman" w:hAnsiTheme="minorHAnsi" w:cstheme="minorHAnsi"/>
          <w:bCs/>
          <w:sz w:val="26"/>
          <w:szCs w:val="26"/>
        </w:rPr>
        <w:t xml:space="preserve"> Géza</w:t>
      </w:r>
    </w:p>
    <w:p w:rsidR="002D6CE8" w:rsidRDefault="002D6CE8" w:rsidP="0006798D">
      <w:pPr>
        <w:spacing w:after="0"/>
        <w:ind w:firstLine="426"/>
        <w:contextualSpacing/>
        <w:jc w:val="both"/>
        <w:rPr>
          <w:rFonts w:asciiTheme="minorHAnsi" w:hAnsiTheme="minorHAnsi" w:cstheme="minorHAnsi"/>
          <w:sz w:val="26"/>
          <w:szCs w:val="26"/>
        </w:rPr>
      </w:pPr>
      <w:r w:rsidRPr="00225D5E">
        <w:rPr>
          <w:rFonts w:asciiTheme="minorHAnsi" w:hAnsiTheme="minorHAnsi" w:cstheme="minorHAnsi"/>
          <w:i/>
          <w:sz w:val="26"/>
          <w:szCs w:val="26"/>
        </w:rPr>
        <w:t xml:space="preserve">Inițiator : </w:t>
      </w:r>
      <w:proofErr w:type="spellStart"/>
      <w:r w:rsidRPr="00225D5E">
        <w:rPr>
          <w:rFonts w:asciiTheme="minorHAnsi" w:hAnsiTheme="minorHAnsi" w:cstheme="minorHAnsi"/>
          <w:sz w:val="26"/>
          <w:szCs w:val="26"/>
        </w:rPr>
        <w:t>Borboly</w:t>
      </w:r>
      <w:proofErr w:type="spellEnd"/>
      <w:r w:rsidRPr="00225D5E">
        <w:rPr>
          <w:rFonts w:asciiTheme="minorHAnsi" w:hAnsiTheme="minorHAnsi" w:cstheme="minorHAnsi"/>
          <w:sz w:val="26"/>
          <w:szCs w:val="26"/>
        </w:rPr>
        <w:t xml:space="preserve"> Csaba preşedinte</w:t>
      </w:r>
    </w:p>
    <w:p w:rsidR="0006798D" w:rsidRPr="0006798D" w:rsidRDefault="0006798D" w:rsidP="0006798D">
      <w:pPr>
        <w:spacing w:after="0"/>
        <w:ind w:firstLine="426"/>
        <w:contextualSpacing/>
        <w:jc w:val="both"/>
        <w:rPr>
          <w:rFonts w:asciiTheme="minorHAnsi" w:hAnsiTheme="minorHAnsi" w:cstheme="minorHAnsi"/>
          <w:sz w:val="26"/>
          <w:szCs w:val="26"/>
        </w:rPr>
      </w:pPr>
    </w:p>
    <w:p w:rsidR="002D6CE8" w:rsidRPr="00225D5E" w:rsidRDefault="002D6CE8" w:rsidP="002D6CE8">
      <w:pPr>
        <w:pStyle w:val="Listparagraf"/>
        <w:numPr>
          <w:ilvl w:val="0"/>
          <w:numId w:val="1"/>
        </w:numPr>
        <w:ind w:left="426"/>
        <w:contextualSpacing/>
        <w:jc w:val="both"/>
        <w:rPr>
          <w:rFonts w:asciiTheme="minorHAnsi" w:hAnsiTheme="minorHAnsi" w:cstheme="minorHAnsi"/>
          <w:sz w:val="26"/>
          <w:szCs w:val="26"/>
        </w:rPr>
      </w:pPr>
      <w:r w:rsidRPr="00225D5E">
        <w:rPr>
          <w:rFonts w:asciiTheme="minorHAnsi" w:hAnsiTheme="minorHAnsi" w:cstheme="minorHAnsi"/>
          <w:sz w:val="26"/>
          <w:szCs w:val="26"/>
        </w:rPr>
        <w:t xml:space="preserve">Proiect de hotărâre </w:t>
      </w:r>
      <w:r w:rsidRPr="001D7812">
        <w:rPr>
          <w:rFonts w:asciiTheme="minorHAnsi" w:eastAsia="Times New Roman" w:hAnsiTheme="minorHAnsi" w:cstheme="minorHAnsi"/>
          <w:bCs/>
          <w:sz w:val="26"/>
          <w:szCs w:val="26"/>
        </w:rPr>
        <w:t xml:space="preserve">privind </w:t>
      </w:r>
      <w:r w:rsidRPr="002D6CE8">
        <w:rPr>
          <w:rFonts w:asciiTheme="minorHAnsi" w:eastAsia="Times New Roman" w:hAnsiTheme="minorHAnsi" w:cstheme="minorHAnsi"/>
          <w:bCs/>
          <w:sz w:val="26"/>
          <w:szCs w:val="26"/>
        </w:rPr>
        <w:t xml:space="preserve">modificarea Hotărârii Consiliului Județean Harghita nr. </w:t>
      </w:r>
      <w:r>
        <w:rPr>
          <w:rFonts w:asciiTheme="minorHAnsi" w:eastAsia="Times New Roman" w:hAnsiTheme="minorHAnsi" w:cstheme="minorHAnsi"/>
          <w:bCs/>
          <w:sz w:val="26"/>
          <w:szCs w:val="26"/>
        </w:rPr>
        <w:t>215/2013</w:t>
      </w:r>
      <w:r w:rsidRPr="002D6CE8">
        <w:rPr>
          <w:rFonts w:asciiTheme="minorHAnsi" w:eastAsia="Times New Roman" w:hAnsiTheme="minorHAnsi" w:cstheme="minorHAnsi"/>
          <w:bCs/>
          <w:sz w:val="26"/>
          <w:szCs w:val="26"/>
        </w:rPr>
        <w:t xml:space="preserve"> privind</w:t>
      </w:r>
      <w:r>
        <w:rPr>
          <w:rFonts w:asciiTheme="minorHAnsi" w:eastAsia="Times New Roman" w:hAnsiTheme="minorHAnsi" w:cstheme="minorHAnsi"/>
          <w:bCs/>
          <w:sz w:val="26"/>
          <w:szCs w:val="26"/>
        </w:rPr>
        <w:t xml:space="preserve"> aprobarea Regulamentului de Organizare și Funcționare al Spitalului de Psihiatrie Tulgheș</w:t>
      </w:r>
    </w:p>
    <w:p w:rsidR="002D6CE8" w:rsidRPr="00225D5E" w:rsidRDefault="002D6CE8" w:rsidP="002D6CE8">
      <w:pPr>
        <w:spacing w:after="0"/>
        <w:ind w:firstLine="426"/>
        <w:contextualSpacing/>
        <w:jc w:val="both"/>
        <w:rPr>
          <w:rFonts w:asciiTheme="minorHAnsi" w:hAnsiTheme="minorHAnsi" w:cstheme="minorHAnsi"/>
          <w:sz w:val="26"/>
          <w:szCs w:val="26"/>
        </w:rPr>
      </w:pPr>
      <w:r w:rsidRPr="00225D5E">
        <w:rPr>
          <w:rFonts w:asciiTheme="minorHAnsi" w:hAnsiTheme="minorHAnsi" w:cstheme="minorHAnsi"/>
          <w:i/>
          <w:sz w:val="26"/>
          <w:szCs w:val="26"/>
        </w:rPr>
        <w:t xml:space="preserve">Inițiator : </w:t>
      </w:r>
      <w:proofErr w:type="spellStart"/>
      <w:r>
        <w:rPr>
          <w:rFonts w:asciiTheme="minorHAnsi" w:hAnsiTheme="minorHAnsi" w:cstheme="minorHAnsi"/>
          <w:sz w:val="26"/>
          <w:szCs w:val="26"/>
        </w:rPr>
        <w:t>Barti</w:t>
      </w:r>
      <w:proofErr w:type="spellEnd"/>
      <w:r>
        <w:rPr>
          <w:rFonts w:asciiTheme="minorHAnsi" w:hAnsiTheme="minorHAnsi" w:cstheme="minorHAnsi"/>
          <w:sz w:val="26"/>
          <w:szCs w:val="26"/>
        </w:rPr>
        <w:t xml:space="preserve"> </w:t>
      </w:r>
      <w:proofErr w:type="spellStart"/>
      <w:r>
        <w:rPr>
          <w:rFonts w:asciiTheme="minorHAnsi" w:hAnsiTheme="minorHAnsi" w:cstheme="minorHAnsi"/>
          <w:sz w:val="26"/>
          <w:szCs w:val="26"/>
        </w:rPr>
        <w:t>Tiham</w:t>
      </w:r>
      <w:proofErr w:type="spellEnd"/>
      <w:r>
        <w:rPr>
          <w:rFonts w:asciiTheme="minorHAnsi" w:hAnsiTheme="minorHAnsi" w:cstheme="minorHAnsi"/>
          <w:sz w:val="26"/>
          <w:szCs w:val="26"/>
          <w:lang w:val="hu-HU"/>
        </w:rPr>
        <w:t>ér</w:t>
      </w:r>
      <w:r w:rsidRPr="00225D5E">
        <w:rPr>
          <w:rFonts w:asciiTheme="minorHAnsi" w:hAnsiTheme="minorHAnsi" w:cstheme="minorHAnsi"/>
          <w:sz w:val="26"/>
          <w:szCs w:val="26"/>
        </w:rPr>
        <w:t xml:space="preserve"> </w:t>
      </w:r>
      <w:r>
        <w:rPr>
          <w:rFonts w:asciiTheme="minorHAnsi" w:hAnsiTheme="minorHAnsi" w:cstheme="minorHAnsi"/>
          <w:sz w:val="26"/>
          <w:szCs w:val="26"/>
        </w:rPr>
        <w:t>vice</w:t>
      </w:r>
      <w:r w:rsidRPr="00225D5E">
        <w:rPr>
          <w:rFonts w:asciiTheme="minorHAnsi" w:hAnsiTheme="minorHAnsi" w:cstheme="minorHAnsi"/>
          <w:sz w:val="26"/>
          <w:szCs w:val="26"/>
        </w:rPr>
        <w:t>preşedinte</w:t>
      </w:r>
    </w:p>
    <w:p w:rsidR="002D6CE8" w:rsidRDefault="002D6CE8" w:rsidP="0036778C">
      <w:pPr>
        <w:pStyle w:val="Listparagraf"/>
        <w:ind w:left="426"/>
        <w:contextualSpacing/>
        <w:jc w:val="both"/>
        <w:rPr>
          <w:rFonts w:asciiTheme="minorHAnsi" w:hAnsiTheme="minorHAnsi" w:cstheme="minorHAnsi"/>
          <w:sz w:val="26"/>
          <w:szCs w:val="26"/>
        </w:rPr>
      </w:pPr>
    </w:p>
    <w:p w:rsidR="0006798D" w:rsidRPr="00225D5E" w:rsidRDefault="0006798D" w:rsidP="0006798D">
      <w:pPr>
        <w:pStyle w:val="Listparagraf"/>
        <w:numPr>
          <w:ilvl w:val="0"/>
          <w:numId w:val="1"/>
        </w:numPr>
        <w:ind w:left="426"/>
        <w:contextualSpacing/>
        <w:jc w:val="both"/>
        <w:rPr>
          <w:rFonts w:asciiTheme="minorHAnsi" w:hAnsiTheme="minorHAnsi" w:cstheme="minorHAnsi"/>
          <w:sz w:val="26"/>
          <w:szCs w:val="26"/>
        </w:rPr>
      </w:pPr>
      <w:r w:rsidRPr="00225D5E">
        <w:rPr>
          <w:rFonts w:asciiTheme="minorHAnsi" w:hAnsiTheme="minorHAnsi" w:cstheme="minorHAnsi"/>
          <w:sz w:val="26"/>
          <w:szCs w:val="26"/>
        </w:rPr>
        <w:t xml:space="preserve">Proiect de hotărâre </w:t>
      </w:r>
      <w:r w:rsidRPr="00ED6132">
        <w:rPr>
          <w:rFonts w:asciiTheme="minorHAnsi" w:eastAsia="Times New Roman" w:hAnsiTheme="minorHAnsi" w:cstheme="minorHAnsi"/>
          <w:bCs/>
          <w:sz w:val="26"/>
          <w:szCs w:val="26"/>
        </w:rPr>
        <w:t xml:space="preserve">privind </w:t>
      </w:r>
      <w:r w:rsidRPr="0006798D">
        <w:rPr>
          <w:rFonts w:asciiTheme="minorHAnsi" w:eastAsia="Times New Roman" w:hAnsiTheme="minorHAnsi" w:cstheme="minorHAnsi"/>
          <w:bCs/>
          <w:sz w:val="26"/>
          <w:szCs w:val="26"/>
        </w:rPr>
        <w:t xml:space="preserve">modificarea Hotărârii Consiliului Judeţean Harghita nr. 9/1999 privind înființarea Editurii Harghita al Consiliului Județean Harghita, cu completările și modificările ulterioare  </w:t>
      </w:r>
    </w:p>
    <w:p w:rsidR="0006798D" w:rsidRDefault="0006798D" w:rsidP="0006798D">
      <w:pPr>
        <w:spacing w:after="0"/>
        <w:ind w:firstLine="426"/>
        <w:contextualSpacing/>
        <w:jc w:val="both"/>
        <w:rPr>
          <w:rFonts w:asciiTheme="minorHAnsi" w:hAnsiTheme="minorHAnsi" w:cstheme="minorHAnsi"/>
          <w:sz w:val="26"/>
          <w:szCs w:val="26"/>
        </w:rPr>
      </w:pPr>
      <w:r w:rsidRPr="00225D5E">
        <w:rPr>
          <w:rFonts w:asciiTheme="minorHAnsi" w:hAnsiTheme="minorHAnsi" w:cstheme="minorHAnsi"/>
          <w:i/>
          <w:sz w:val="26"/>
          <w:szCs w:val="26"/>
        </w:rPr>
        <w:t xml:space="preserve">Inițiator : </w:t>
      </w:r>
      <w:proofErr w:type="spellStart"/>
      <w:r w:rsidRPr="00225D5E">
        <w:rPr>
          <w:rFonts w:asciiTheme="minorHAnsi" w:hAnsiTheme="minorHAnsi" w:cstheme="minorHAnsi"/>
          <w:sz w:val="26"/>
          <w:szCs w:val="26"/>
        </w:rPr>
        <w:t>Borboly</w:t>
      </w:r>
      <w:proofErr w:type="spellEnd"/>
      <w:r w:rsidRPr="00225D5E">
        <w:rPr>
          <w:rFonts w:asciiTheme="minorHAnsi" w:hAnsiTheme="minorHAnsi" w:cstheme="minorHAnsi"/>
          <w:sz w:val="26"/>
          <w:szCs w:val="26"/>
        </w:rPr>
        <w:t xml:space="preserve"> Csaba preşedinte</w:t>
      </w:r>
    </w:p>
    <w:p w:rsidR="00514313" w:rsidRDefault="00514313" w:rsidP="0006798D">
      <w:pPr>
        <w:spacing w:after="0"/>
        <w:ind w:firstLine="426"/>
        <w:contextualSpacing/>
        <w:jc w:val="both"/>
        <w:rPr>
          <w:rFonts w:asciiTheme="minorHAnsi" w:hAnsiTheme="minorHAnsi" w:cstheme="minorHAnsi"/>
          <w:sz w:val="26"/>
          <w:szCs w:val="26"/>
        </w:rPr>
      </w:pPr>
    </w:p>
    <w:p w:rsidR="00514313" w:rsidRPr="00225D5E" w:rsidRDefault="00514313" w:rsidP="00514313">
      <w:pPr>
        <w:pStyle w:val="Listparagraf"/>
        <w:numPr>
          <w:ilvl w:val="0"/>
          <w:numId w:val="1"/>
        </w:numPr>
        <w:ind w:left="426"/>
        <w:contextualSpacing/>
        <w:jc w:val="both"/>
        <w:rPr>
          <w:rFonts w:asciiTheme="minorHAnsi" w:eastAsia="Times New Roman" w:hAnsiTheme="minorHAnsi" w:cstheme="minorHAnsi"/>
          <w:sz w:val="26"/>
          <w:szCs w:val="26"/>
        </w:rPr>
      </w:pPr>
      <w:r w:rsidRPr="00225D5E">
        <w:rPr>
          <w:rFonts w:asciiTheme="minorHAnsi" w:eastAsia="Times New Roman" w:hAnsiTheme="minorHAnsi" w:cstheme="minorHAnsi"/>
          <w:sz w:val="26"/>
          <w:szCs w:val="26"/>
        </w:rPr>
        <w:t xml:space="preserve">Proiect de hotărâre </w:t>
      </w:r>
      <w:r w:rsidRPr="00514313">
        <w:rPr>
          <w:rFonts w:asciiTheme="minorHAnsi" w:eastAsia="Times New Roman" w:hAnsiTheme="minorHAnsi" w:cstheme="minorHAnsi"/>
          <w:sz w:val="26"/>
          <w:szCs w:val="26"/>
        </w:rPr>
        <w:t xml:space="preserve">privind modificarea Hotărârii Consiliului Județean Harghita nr. 25/2010 privind aprobarea Regulamentului de organizare şi funcţionare, a Organigramei şi a Statului de funcţii ale Serviciului Public Salvamont </w:t>
      </w:r>
      <w:proofErr w:type="spellStart"/>
      <w:r w:rsidRPr="00514313">
        <w:rPr>
          <w:rFonts w:asciiTheme="minorHAnsi" w:eastAsia="Times New Roman" w:hAnsiTheme="minorHAnsi" w:cstheme="minorHAnsi"/>
          <w:sz w:val="26"/>
          <w:szCs w:val="26"/>
        </w:rPr>
        <w:t>Salvaspeo</w:t>
      </w:r>
      <w:proofErr w:type="spellEnd"/>
      <w:r w:rsidRPr="00514313">
        <w:rPr>
          <w:rFonts w:asciiTheme="minorHAnsi" w:eastAsia="Times New Roman" w:hAnsiTheme="minorHAnsi" w:cstheme="minorHAnsi"/>
          <w:sz w:val="26"/>
          <w:szCs w:val="26"/>
        </w:rPr>
        <w:t xml:space="preserve"> al Consiliului Judeţean Harghita, cu modificările și completările ulterioare.</w:t>
      </w:r>
    </w:p>
    <w:p w:rsidR="00514313" w:rsidRDefault="00514313" w:rsidP="00514313">
      <w:pPr>
        <w:ind w:firstLine="426"/>
        <w:contextualSpacing/>
        <w:jc w:val="both"/>
        <w:rPr>
          <w:rFonts w:asciiTheme="minorHAnsi" w:hAnsiTheme="minorHAnsi" w:cstheme="minorHAnsi"/>
          <w:sz w:val="26"/>
          <w:szCs w:val="26"/>
        </w:rPr>
      </w:pPr>
      <w:r w:rsidRPr="00225D5E">
        <w:rPr>
          <w:rFonts w:asciiTheme="minorHAnsi" w:hAnsiTheme="minorHAnsi" w:cstheme="minorHAnsi"/>
          <w:sz w:val="26"/>
          <w:szCs w:val="26"/>
        </w:rPr>
        <w:t xml:space="preserve">Inițiator : </w:t>
      </w:r>
      <w:proofErr w:type="spellStart"/>
      <w:r w:rsidRPr="00225D5E">
        <w:rPr>
          <w:rFonts w:asciiTheme="minorHAnsi" w:hAnsiTheme="minorHAnsi" w:cstheme="minorHAnsi"/>
          <w:sz w:val="26"/>
          <w:szCs w:val="26"/>
        </w:rPr>
        <w:t>Borboly</w:t>
      </w:r>
      <w:proofErr w:type="spellEnd"/>
      <w:r w:rsidRPr="00225D5E">
        <w:rPr>
          <w:rFonts w:asciiTheme="minorHAnsi" w:hAnsiTheme="minorHAnsi" w:cstheme="minorHAnsi"/>
          <w:sz w:val="26"/>
          <w:szCs w:val="26"/>
        </w:rPr>
        <w:t xml:space="preserve"> Csaba preşedinte</w:t>
      </w:r>
    </w:p>
    <w:p w:rsidR="00514313" w:rsidRPr="00514313" w:rsidRDefault="00514313" w:rsidP="00514313">
      <w:pPr>
        <w:pStyle w:val="Listparagraf"/>
        <w:numPr>
          <w:ilvl w:val="0"/>
          <w:numId w:val="1"/>
        </w:numPr>
        <w:ind w:left="426"/>
        <w:contextualSpacing/>
        <w:jc w:val="both"/>
        <w:rPr>
          <w:rFonts w:asciiTheme="minorHAnsi" w:eastAsia="Times New Roman" w:hAnsiTheme="minorHAnsi" w:cstheme="minorHAnsi"/>
          <w:sz w:val="26"/>
          <w:szCs w:val="26"/>
        </w:rPr>
      </w:pPr>
      <w:r w:rsidRPr="00225D5E">
        <w:rPr>
          <w:rFonts w:asciiTheme="minorHAnsi" w:eastAsia="Times New Roman" w:hAnsiTheme="minorHAnsi" w:cstheme="minorHAnsi"/>
          <w:sz w:val="26"/>
          <w:szCs w:val="26"/>
        </w:rPr>
        <w:lastRenderedPageBreak/>
        <w:t xml:space="preserve">Proiect de hotărâre </w:t>
      </w:r>
      <w:r w:rsidRPr="00514313">
        <w:rPr>
          <w:rFonts w:asciiTheme="minorHAnsi" w:eastAsia="Times New Roman" w:hAnsiTheme="minorHAnsi" w:cstheme="minorHAnsi"/>
          <w:sz w:val="26"/>
          <w:szCs w:val="26"/>
        </w:rPr>
        <w:t>privind modificarea Hotărârii Consiliului Judeţean Harghita nr. 28/2013</w:t>
      </w:r>
      <w:r>
        <w:rPr>
          <w:rFonts w:asciiTheme="minorHAnsi" w:eastAsia="Times New Roman" w:hAnsiTheme="minorHAnsi" w:cstheme="minorHAnsi"/>
          <w:sz w:val="26"/>
          <w:szCs w:val="26"/>
        </w:rPr>
        <w:t xml:space="preserve"> </w:t>
      </w:r>
      <w:r w:rsidRPr="00514313">
        <w:rPr>
          <w:rFonts w:asciiTheme="minorHAnsi" w:eastAsia="Times New Roman" w:hAnsiTheme="minorHAnsi" w:cstheme="minorHAnsi"/>
          <w:sz w:val="26"/>
          <w:szCs w:val="26"/>
        </w:rPr>
        <w:t>privind aprobarea organigramei şi statului de funcţii</w:t>
      </w:r>
      <w:r>
        <w:rPr>
          <w:rFonts w:asciiTheme="minorHAnsi" w:eastAsia="Times New Roman" w:hAnsiTheme="minorHAnsi" w:cstheme="minorHAnsi"/>
          <w:sz w:val="26"/>
          <w:szCs w:val="26"/>
        </w:rPr>
        <w:t xml:space="preserve"> </w:t>
      </w:r>
      <w:r w:rsidRPr="00514313">
        <w:rPr>
          <w:rFonts w:asciiTheme="minorHAnsi" w:eastAsia="Times New Roman" w:hAnsiTheme="minorHAnsi" w:cstheme="minorHAnsi"/>
          <w:sz w:val="26"/>
          <w:szCs w:val="26"/>
        </w:rPr>
        <w:t>ale Spitalului Judeţean de Urgenţă Miercurea Ciuc cu modificări și completări ulterioare</w:t>
      </w:r>
    </w:p>
    <w:p w:rsidR="00514313" w:rsidRPr="00225D5E" w:rsidRDefault="00514313" w:rsidP="00514313">
      <w:pPr>
        <w:ind w:firstLine="426"/>
        <w:contextualSpacing/>
        <w:jc w:val="both"/>
        <w:rPr>
          <w:rFonts w:asciiTheme="minorHAnsi" w:hAnsiTheme="minorHAnsi" w:cstheme="minorHAnsi"/>
          <w:sz w:val="26"/>
          <w:szCs w:val="26"/>
        </w:rPr>
      </w:pPr>
      <w:r w:rsidRPr="00225D5E">
        <w:rPr>
          <w:rFonts w:asciiTheme="minorHAnsi" w:hAnsiTheme="minorHAnsi" w:cstheme="minorHAnsi"/>
          <w:sz w:val="26"/>
          <w:szCs w:val="26"/>
        </w:rPr>
        <w:t xml:space="preserve">Inițiator : </w:t>
      </w:r>
      <w:proofErr w:type="spellStart"/>
      <w:r w:rsidRPr="00225D5E">
        <w:rPr>
          <w:rFonts w:asciiTheme="minorHAnsi" w:hAnsiTheme="minorHAnsi" w:cstheme="minorHAnsi"/>
          <w:sz w:val="26"/>
          <w:szCs w:val="26"/>
        </w:rPr>
        <w:t>Borboly</w:t>
      </w:r>
      <w:proofErr w:type="spellEnd"/>
      <w:r w:rsidRPr="00225D5E">
        <w:rPr>
          <w:rFonts w:asciiTheme="minorHAnsi" w:hAnsiTheme="minorHAnsi" w:cstheme="minorHAnsi"/>
          <w:sz w:val="26"/>
          <w:szCs w:val="26"/>
        </w:rPr>
        <w:t xml:space="preserve"> Csaba preşedinte</w:t>
      </w:r>
    </w:p>
    <w:p w:rsidR="00514313" w:rsidRPr="00225D5E" w:rsidRDefault="00514313" w:rsidP="00514313">
      <w:pPr>
        <w:ind w:firstLine="426"/>
        <w:contextualSpacing/>
        <w:jc w:val="both"/>
        <w:rPr>
          <w:rFonts w:asciiTheme="minorHAnsi" w:hAnsiTheme="minorHAnsi" w:cstheme="minorHAnsi"/>
          <w:sz w:val="26"/>
          <w:szCs w:val="26"/>
        </w:rPr>
      </w:pPr>
      <w:bookmarkStart w:id="0" w:name="_GoBack"/>
      <w:bookmarkEnd w:id="0"/>
    </w:p>
    <w:p w:rsidR="0006798D" w:rsidRPr="0006798D" w:rsidRDefault="0006798D" w:rsidP="0006798D">
      <w:pPr>
        <w:pStyle w:val="Listparagraf"/>
        <w:numPr>
          <w:ilvl w:val="0"/>
          <w:numId w:val="1"/>
        </w:numPr>
        <w:ind w:left="426"/>
        <w:contextualSpacing/>
        <w:jc w:val="both"/>
        <w:rPr>
          <w:rFonts w:asciiTheme="minorHAnsi" w:eastAsia="Times New Roman" w:hAnsiTheme="minorHAnsi" w:cstheme="minorHAnsi"/>
          <w:bCs/>
          <w:sz w:val="26"/>
          <w:szCs w:val="26"/>
        </w:rPr>
      </w:pPr>
      <w:r w:rsidRPr="00225D5E">
        <w:rPr>
          <w:rFonts w:asciiTheme="minorHAnsi" w:hAnsiTheme="minorHAnsi" w:cstheme="minorHAnsi"/>
          <w:sz w:val="26"/>
          <w:szCs w:val="26"/>
        </w:rPr>
        <w:t xml:space="preserve">Proiect de hotărâre </w:t>
      </w:r>
      <w:r>
        <w:rPr>
          <w:rFonts w:asciiTheme="minorHAnsi" w:eastAsia="Times New Roman" w:hAnsiTheme="minorHAnsi" w:cstheme="minorHAnsi"/>
          <w:bCs/>
          <w:sz w:val="26"/>
          <w:szCs w:val="26"/>
        </w:rPr>
        <w:t>privind modificarea Hotărâ</w:t>
      </w:r>
      <w:r w:rsidRPr="0006798D">
        <w:rPr>
          <w:rFonts w:asciiTheme="minorHAnsi" w:eastAsia="Times New Roman" w:hAnsiTheme="minorHAnsi" w:cstheme="minorHAnsi"/>
          <w:bCs/>
          <w:sz w:val="26"/>
          <w:szCs w:val="26"/>
        </w:rPr>
        <w:t>rii Consiliului</w:t>
      </w:r>
      <w:r>
        <w:rPr>
          <w:rFonts w:asciiTheme="minorHAnsi" w:eastAsia="Times New Roman" w:hAnsiTheme="minorHAnsi" w:cstheme="minorHAnsi"/>
          <w:bCs/>
          <w:sz w:val="26"/>
          <w:szCs w:val="26"/>
        </w:rPr>
        <w:t xml:space="preserve"> Județean Harghita nr.121/</w:t>
      </w:r>
      <w:r w:rsidRPr="0006798D">
        <w:rPr>
          <w:rFonts w:asciiTheme="minorHAnsi" w:eastAsia="Times New Roman" w:hAnsiTheme="minorHAnsi" w:cstheme="minorHAnsi"/>
          <w:bCs/>
          <w:sz w:val="26"/>
          <w:szCs w:val="26"/>
        </w:rPr>
        <w:t>2O10 privind</w:t>
      </w:r>
      <w:r>
        <w:rPr>
          <w:rFonts w:asciiTheme="minorHAnsi" w:eastAsia="Times New Roman" w:hAnsiTheme="minorHAnsi" w:cstheme="minorHAnsi"/>
          <w:bCs/>
          <w:sz w:val="26"/>
          <w:szCs w:val="26"/>
        </w:rPr>
        <w:t xml:space="preserve"> </w:t>
      </w:r>
      <w:r w:rsidRPr="0006798D">
        <w:rPr>
          <w:rFonts w:asciiTheme="minorHAnsi" w:eastAsia="Times New Roman" w:hAnsiTheme="minorHAnsi" w:cstheme="minorHAnsi"/>
          <w:bCs/>
          <w:sz w:val="26"/>
          <w:szCs w:val="26"/>
        </w:rPr>
        <w:t>aprobare</w:t>
      </w:r>
      <w:r>
        <w:rPr>
          <w:rFonts w:asciiTheme="minorHAnsi" w:eastAsia="Times New Roman" w:hAnsiTheme="minorHAnsi" w:cstheme="minorHAnsi"/>
          <w:bCs/>
          <w:sz w:val="26"/>
          <w:szCs w:val="26"/>
        </w:rPr>
        <w:t>a Regulamentului de organizare și funcț</w:t>
      </w:r>
      <w:r w:rsidRPr="0006798D">
        <w:rPr>
          <w:rFonts w:asciiTheme="minorHAnsi" w:eastAsia="Times New Roman" w:hAnsiTheme="minorHAnsi" w:cstheme="minorHAnsi"/>
          <w:bCs/>
          <w:sz w:val="26"/>
          <w:szCs w:val="26"/>
        </w:rPr>
        <w:t xml:space="preserve">ionare, organigramei </w:t>
      </w:r>
      <w:r>
        <w:rPr>
          <w:rFonts w:asciiTheme="minorHAnsi" w:eastAsia="Times New Roman" w:hAnsiTheme="minorHAnsi" w:cstheme="minorHAnsi"/>
          <w:bCs/>
          <w:sz w:val="26"/>
          <w:szCs w:val="26"/>
        </w:rPr>
        <w:t>ș</w:t>
      </w:r>
      <w:r w:rsidRPr="0006798D">
        <w:rPr>
          <w:rFonts w:asciiTheme="minorHAnsi" w:eastAsia="Times New Roman" w:hAnsiTheme="minorHAnsi" w:cstheme="minorHAnsi"/>
          <w:bCs/>
          <w:sz w:val="26"/>
          <w:szCs w:val="26"/>
        </w:rPr>
        <w:t>i statului de</w:t>
      </w:r>
      <w:r>
        <w:rPr>
          <w:rFonts w:asciiTheme="minorHAnsi" w:eastAsia="Times New Roman" w:hAnsiTheme="minorHAnsi" w:cstheme="minorHAnsi"/>
          <w:bCs/>
          <w:sz w:val="26"/>
          <w:szCs w:val="26"/>
        </w:rPr>
        <w:t xml:space="preserve"> </w:t>
      </w:r>
      <w:r w:rsidRPr="0006798D">
        <w:rPr>
          <w:rFonts w:asciiTheme="minorHAnsi" w:eastAsia="Times New Roman" w:hAnsiTheme="minorHAnsi" w:cstheme="minorHAnsi"/>
          <w:bCs/>
          <w:sz w:val="26"/>
          <w:szCs w:val="26"/>
        </w:rPr>
        <w:t>funcț</w:t>
      </w:r>
      <w:r>
        <w:rPr>
          <w:rFonts w:asciiTheme="minorHAnsi" w:eastAsia="Times New Roman" w:hAnsiTheme="minorHAnsi" w:cstheme="minorHAnsi"/>
          <w:bCs/>
          <w:sz w:val="26"/>
          <w:szCs w:val="26"/>
        </w:rPr>
        <w:t>ii ale Centrului Județean pentru Conservarea și Promovarea C</w:t>
      </w:r>
      <w:r w:rsidRPr="0006798D">
        <w:rPr>
          <w:rFonts w:asciiTheme="minorHAnsi" w:eastAsia="Times New Roman" w:hAnsiTheme="minorHAnsi" w:cstheme="minorHAnsi"/>
          <w:bCs/>
          <w:sz w:val="26"/>
          <w:szCs w:val="26"/>
        </w:rPr>
        <w:t>ulturii</w:t>
      </w:r>
      <w:r>
        <w:rPr>
          <w:rFonts w:asciiTheme="minorHAnsi" w:eastAsia="Times New Roman" w:hAnsiTheme="minorHAnsi" w:cstheme="minorHAnsi"/>
          <w:bCs/>
          <w:sz w:val="26"/>
          <w:szCs w:val="26"/>
        </w:rPr>
        <w:t xml:space="preserve"> Tradiț</w:t>
      </w:r>
      <w:r w:rsidRPr="0006798D">
        <w:rPr>
          <w:rFonts w:asciiTheme="minorHAnsi" w:eastAsia="Times New Roman" w:hAnsiTheme="minorHAnsi" w:cstheme="minorHAnsi"/>
          <w:bCs/>
          <w:sz w:val="26"/>
          <w:szCs w:val="26"/>
        </w:rPr>
        <w:t>ionale</w:t>
      </w:r>
      <w:r>
        <w:rPr>
          <w:rFonts w:asciiTheme="minorHAnsi" w:eastAsia="Times New Roman" w:hAnsiTheme="minorHAnsi" w:cstheme="minorHAnsi"/>
          <w:bCs/>
          <w:sz w:val="26"/>
          <w:szCs w:val="26"/>
        </w:rPr>
        <w:t xml:space="preserve"> Harghita, cu modificările și completă</w:t>
      </w:r>
      <w:r w:rsidRPr="0006798D">
        <w:rPr>
          <w:rFonts w:asciiTheme="minorHAnsi" w:eastAsia="Times New Roman" w:hAnsiTheme="minorHAnsi" w:cstheme="minorHAnsi"/>
          <w:bCs/>
          <w:sz w:val="26"/>
          <w:szCs w:val="26"/>
        </w:rPr>
        <w:t>rile ulterioare</w:t>
      </w:r>
    </w:p>
    <w:p w:rsidR="0006798D" w:rsidRDefault="0006798D" w:rsidP="0006798D">
      <w:pPr>
        <w:spacing w:after="0"/>
        <w:ind w:firstLine="426"/>
        <w:contextualSpacing/>
        <w:jc w:val="both"/>
        <w:rPr>
          <w:rFonts w:asciiTheme="minorHAnsi" w:hAnsiTheme="minorHAnsi" w:cstheme="minorHAnsi"/>
          <w:sz w:val="26"/>
          <w:szCs w:val="26"/>
        </w:rPr>
      </w:pPr>
      <w:r w:rsidRPr="00225D5E">
        <w:rPr>
          <w:rFonts w:asciiTheme="minorHAnsi" w:hAnsiTheme="minorHAnsi" w:cstheme="minorHAnsi"/>
          <w:i/>
          <w:sz w:val="26"/>
          <w:szCs w:val="26"/>
        </w:rPr>
        <w:t xml:space="preserve">Inițiator : </w:t>
      </w:r>
      <w:r>
        <w:rPr>
          <w:rFonts w:asciiTheme="minorHAnsi" w:hAnsiTheme="minorHAnsi" w:cstheme="minorHAnsi"/>
          <w:sz w:val="26"/>
          <w:szCs w:val="26"/>
        </w:rPr>
        <w:t>B</w:t>
      </w:r>
      <w:r>
        <w:rPr>
          <w:rFonts w:asciiTheme="minorHAnsi" w:hAnsiTheme="minorHAnsi" w:cstheme="minorHAnsi"/>
          <w:sz w:val="26"/>
          <w:szCs w:val="26"/>
          <w:lang w:val="hu-HU"/>
        </w:rPr>
        <w:t>író Barna Botond</w:t>
      </w:r>
      <w:r w:rsidRPr="00225D5E">
        <w:rPr>
          <w:rFonts w:asciiTheme="minorHAnsi" w:hAnsiTheme="minorHAnsi" w:cstheme="minorHAnsi"/>
          <w:sz w:val="26"/>
          <w:szCs w:val="26"/>
        </w:rPr>
        <w:t xml:space="preserve"> </w:t>
      </w:r>
      <w:r>
        <w:rPr>
          <w:rFonts w:asciiTheme="minorHAnsi" w:hAnsiTheme="minorHAnsi" w:cstheme="minorHAnsi"/>
          <w:sz w:val="26"/>
          <w:szCs w:val="26"/>
        </w:rPr>
        <w:t>vice</w:t>
      </w:r>
      <w:r w:rsidRPr="00225D5E">
        <w:rPr>
          <w:rFonts w:asciiTheme="minorHAnsi" w:hAnsiTheme="minorHAnsi" w:cstheme="minorHAnsi"/>
          <w:sz w:val="26"/>
          <w:szCs w:val="26"/>
        </w:rPr>
        <w:t>preşedinte</w:t>
      </w:r>
    </w:p>
    <w:p w:rsidR="001D7812" w:rsidRDefault="001D7812" w:rsidP="0036778C">
      <w:pPr>
        <w:pStyle w:val="Listparagraf"/>
        <w:ind w:left="426"/>
        <w:contextualSpacing/>
        <w:jc w:val="both"/>
        <w:rPr>
          <w:rFonts w:asciiTheme="minorHAnsi" w:hAnsiTheme="minorHAnsi" w:cstheme="minorHAnsi"/>
          <w:sz w:val="26"/>
          <w:szCs w:val="26"/>
        </w:rPr>
      </w:pPr>
    </w:p>
    <w:p w:rsidR="00147C3F" w:rsidRPr="00147C3F" w:rsidRDefault="00147C3F" w:rsidP="00147C3F">
      <w:pPr>
        <w:pStyle w:val="Listparagraf"/>
        <w:numPr>
          <w:ilvl w:val="0"/>
          <w:numId w:val="1"/>
        </w:numPr>
        <w:ind w:left="426"/>
        <w:contextualSpacing/>
        <w:jc w:val="both"/>
        <w:rPr>
          <w:rFonts w:asciiTheme="minorHAnsi" w:eastAsia="Times New Roman" w:hAnsiTheme="minorHAnsi" w:cstheme="minorHAnsi"/>
          <w:bCs/>
          <w:sz w:val="26"/>
          <w:szCs w:val="26"/>
        </w:rPr>
      </w:pPr>
      <w:r w:rsidRPr="00225D5E">
        <w:rPr>
          <w:rFonts w:asciiTheme="minorHAnsi" w:hAnsiTheme="minorHAnsi" w:cstheme="minorHAnsi"/>
          <w:sz w:val="26"/>
          <w:szCs w:val="26"/>
        </w:rPr>
        <w:t xml:space="preserve">Proiect de hotărâre </w:t>
      </w:r>
      <w:r w:rsidRPr="00147C3F">
        <w:rPr>
          <w:rFonts w:asciiTheme="minorHAnsi" w:eastAsia="Times New Roman" w:hAnsiTheme="minorHAnsi" w:cstheme="minorHAnsi"/>
          <w:bCs/>
          <w:sz w:val="26"/>
          <w:szCs w:val="26"/>
        </w:rPr>
        <w:t>privind aprobarea Planului anual de acțiune  privind serviciile sociale</w:t>
      </w:r>
      <w:r>
        <w:rPr>
          <w:rFonts w:asciiTheme="minorHAnsi" w:eastAsia="Times New Roman" w:hAnsiTheme="minorHAnsi" w:cstheme="minorHAnsi"/>
          <w:bCs/>
          <w:sz w:val="26"/>
          <w:szCs w:val="26"/>
        </w:rPr>
        <w:t xml:space="preserve"> </w:t>
      </w:r>
      <w:r w:rsidRPr="00147C3F">
        <w:rPr>
          <w:rFonts w:asciiTheme="minorHAnsi" w:eastAsia="Times New Roman" w:hAnsiTheme="minorHAnsi" w:cstheme="minorHAnsi"/>
          <w:bCs/>
          <w:sz w:val="26"/>
          <w:szCs w:val="26"/>
        </w:rPr>
        <w:t>administrate ș</w:t>
      </w:r>
      <w:r>
        <w:rPr>
          <w:rFonts w:asciiTheme="minorHAnsi" w:eastAsia="Times New Roman" w:hAnsiTheme="minorHAnsi" w:cstheme="minorHAnsi"/>
          <w:bCs/>
          <w:sz w:val="26"/>
          <w:szCs w:val="26"/>
        </w:rPr>
        <w:t>i</w:t>
      </w:r>
      <w:r w:rsidRPr="00147C3F">
        <w:rPr>
          <w:rFonts w:asciiTheme="minorHAnsi" w:eastAsia="Times New Roman" w:hAnsiTheme="minorHAnsi" w:cstheme="minorHAnsi"/>
          <w:bCs/>
          <w:sz w:val="26"/>
          <w:szCs w:val="26"/>
        </w:rPr>
        <w:t xml:space="preserve"> finanțate din bugetul Consiliului Județean Harghita pe anul 2020</w:t>
      </w:r>
    </w:p>
    <w:p w:rsidR="00147C3F" w:rsidRDefault="00147C3F" w:rsidP="00147C3F">
      <w:pPr>
        <w:spacing w:after="0"/>
        <w:ind w:firstLine="426"/>
        <w:contextualSpacing/>
        <w:jc w:val="both"/>
        <w:rPr>
          <w:rFonts w:asciiTheme="minorHAnsi" w:hAnsiTheme="minorHAnsi" w:cstheme="minorHAnsi"/>
          <w:sz w:val="26"/>
          <w:szCs w:val="26"/>
        </w:rPr>
      </w:pPr>
      <w:r w:rsidRPr="00225D5E">
        <w:rPr>
          <w:rFonts w:asciiTheme="minorHAnsi" w:hAnsiTheme="minorHAnsi" w:cstheme="minorHAnsi"/>
          <w:i/>
          <w:sz w:val="26"/>
          <w:szCs w:val="26"/>
        </w:rPr>
        <w:t xml:space="preserve">Inițiator : </w:t>
      </w:r>
      <w:r>
        <w:rPr>
          <w:rFonts w:asciiTheme="minorHAnsi" w:hAnsiTheme="minorHAnsi" w:cstheme="minorHAnsi"/>
          <w:sz w:val="26"/>
          <w:szCs w:val="26"/>
        </w:rPr>
        <w:t>B</w:t>
      </w:r>
      <w:r>
        <w:rPr>
          <w:rFonts w:asciiTheme="minorHAnsi" w:hAnsiTheme="minorHAnsi" w:cstheme="minorHAnsi"/>
          <w:sz w:val="26"/>
          <w:szCs w:val="26"/>
          <w:lang w:val="hu-HU"/>
        </w:rPr>
        <w:t>író Barna Botond</w:t>
      </w:r>
      <w:r w:rsidRPr="00225D5E">
        <w:rPr>
          <w:rFonts w:asciiTheme="minorHAnsi" w:hAnsiTheme="minorHAnsi" w:cstheme="minorHAnsi"/>
          <w:sz w:val="26"/>
          <w:szCs w:val="26"/>
        </w:rPr>
        <w:t xml:space="preserve"> </w:t>
      </w:r>
      <w:r>
        <w:rPr>
          <w:rFonts w:asciiTheme="minorHAnsi" w:hAnsiTheme="minorHAnsi" w:cstheme="minorHAnsi"/>
          <w:sz w:val="26"/>
          <w:szCs w:val="26"/>
        </w:rPr>
        <w:t>vice</w:t>
      </w:r>
      <w:r w:rsidRPr="00225D5E">
        <w:rPr>
          <w:rFonts w:asciiTheme="minorHAnsi" w:hAnsiTheme="minorHAnsi" w:cstheme="minorHAnsi"/>
          <w:sz w:val="26"/>
          <w:szCs w:val="26"/>
        </w:rPr>
        <w:t>preşedinte</w:t>
      </w:r>
    </w:p>
    <w:p w:rsidR="0006798D" w:rsidRDefault="0006798D" w:rsidP="0036778C">
      <w:pPr>
        <w:pStyle w:val="Listparagraf"/>
        <w:ind w:left="426"/>
        <w:contextualSpacing/>
        <w:jc w:val="both"/>
        <w:rPr>
          <w:rFonts w:asciiTheme="minorHAnsi" w:hAnsiTheme="minorHAnsi" w:cstheme="minorHAnsi"/>
          <w:sz w:val="26"/>
          <w:szCs w:val="26"/>
        </w:rPr>
      </w:pPr>
    </w:p>
    <w:p w:rsidR="00147C3F" w:rsidRPr="00225D5E" w:rsidRDefault="00147C3F" w:rsidP="00147C3F">
      <w:pPr>
        <w:pStyle w:val="Listparagraf"/>
        <w:numPr>
          <w:ilvl w:val="0"/>
          <w:numId w:val="1"/>
        </w:numPr>
        <w:ind w:left="426"/>
        <w:contextualSpacing/>
        <w:jc w:val="both"/>
        <w:rPr>
          <w:rFonts w:asciiTheme="minorHAnsi" w:hAnsiTheme="minorHAnsi" w:cstheme="minorHAnsi"/>
          <w:sz w:val="26"/>
          <w:szCs w:val="26"/>
        </w:rPr>
      </w:pPr>
      <w:r w:rsidRPr="00225D5E">
        <w:rPr>
          <w:rFonts w:asciiTheme="minorHAnsi" w:hAnsiTheme="minorHAnsi" w:cstheme="minorHAnsi"/>
          <w:sz w:val="26"/>
          <w:szCs w:val="26"/>
        </w:rPr>
        <w:t xml:space="preserve">Proiect de hotărâre </w:t>
      </w:r>
      <w:r w:rsidRPr="00147C3F">
        <w:rPr>
          <w:rFonts w:asciiTheme="minorHAnsi" w:eastAsia="Times New Roman" w:hAnsiTheme="minorHAnsi" w:cstheme="minorHAnsi"/>
          <w:bCs/>
          <w:sz w:val="26"/>
          <w:szCs w:val="26"/>
        </w:rPr>
        <w:t>privind trecerea unor construcții din domeniul public al judeţului Harghita în domeniul privat al judeţului Harghita aflate în administrarea Direcţiei Generale de Asistenţă Socială şi Protecţia Copilului Harghita în vederea demolării acestora precum şi scoaterea din funcţiune, casarea şi valorificarea materialelor obținute din demolarea acestora</w:t>
      </w:r>
    </w:p>
    <w:p w:rsidR="00147C3F" w:rsidRDefault="00147C3F" w:rsidP="00147C3F">
      <w:pPr>
        <w:spacing w:after="0"/>
        <w:ind w:firstLine="426"/>
        <w:contextualSpacing/>
        <w:jc w:val="both"/>
        <w:rPr>
          <w:rFonts w:asciiTheme="minorHAnsi" w:hAnsiTheme="minorHAnsi" w:cstheme="minorHAnsi"/>
          <w:sz w:val="26"/>
          <w:szCs w:val="26"/>
        </w:rPr>
      </w:pPr>
      <w:r w:rsidRPr="00225D5E">
        <w:rPr>
          <w:rFonts w:asciiTheme="minorHAnsi" w:hAnsiTheme="minorHAnsi" w:cstheme="minorHAnsi"/>
          <w:i/>
          <w:sz w:val="26"/>
          <w:szCs w:val="26"/>
        </w:rPr>
        <w:t xml:space="preserve">Inițiator : </w:t>
      </w:r>
      <w:proofErr w:type="spellStart"/>
      <w:r w:rsidRPr="00225D5E">
        <w:rPr>
          <w:rFonts w:asciiTheme="minorHAnsi" w:hAnsiTheme="minorHAnsi" w:cstheme="minorHAnsi"/>
          <w:sz w:val="26"/>
          <w:szCs w:val="26"/>
        </w:rPr>
        <w:t>Borboly</w:t>
      </w:r>
      <w:proofErr w:type="spellEnd"/>
      <w:r w:rsidRPr="00225D5E">
        <w:rPr>
          <w:rFonts w:asciiTheme="minorHAnsi" w:hAnsiTheme="minorHAnsi" w:cstheme="minorHAnsi"/>
          <w:sz w:val="26"/>
          <w:szCs w:val="26"/>
        </w:rPr>
        <w:t xml:space="preserve"> Csaba preşedinte</w:t>
      </w:r>
    </w:p>
    <w:p w:rsidR="0006798D" w:rsidRDefault="0006798D" w:rsidP="0036778C">
      <w:pPr>
        <w:pStyle w:val="Listparagraf"/>
        <w:ind w:left="426"/>
        <w:contextualSpacing/>
        <w:jc w:val="both"/>
        <w:rPr>
          <w:rFonts w:asciiTheme="minorHAnsi" w:hAnsiTheme="minorHAnsi" w:cstheme="minorHAnsi"/>
          <w:sz w:val="26"/>
          <w:szCs w:val="26"/>
        </w:rPr>
      </w:pPr>
    </w:p>
    <w:p w:rsidR="00695645" w:rsidRPr="00147C3F" w:rsidRDefault="00695645" w:rsidP="005E2779">
      <w:pPr>
        <w:pStyle w:val="Listparagraf"/>
        <w:numPr>
          <w:ilvl w:val="0"/>
          <w:numId w:val="1"/>
        </w:numPr>
        <w:ind w:left="426"/>
        <w:contextualSpacing/>
        <w:jc w:val="both"/>
        <w:rPr>
          <w:rFonts w:asciiTheme="minorHAnsi" w:eastAsia="Times New Roman" w:hAnsiTheme="minorHAnsi" w:cstheme="minorHAnsi"/>
          <w:bCs/>
          <w:sz w:val="26"/>
          <w:szCs w:val="26"/>
        </w:rPr>
      </w:pPr>
      <w:r w:rsidRPr="00225D5E">
        <w:rPr>
          <w:rFonts w:asciiTheme="minorHAnsi" w:hAnsiTheme="minorHAnsi" w:cstheme="minorHAnsi"/>
          <w:sz w:val="26"/>
          <w:szCs w:val="26"/>
        </w:rPr>
        <w:t xml:space="preserve">Proiect de hotărâre </w:t>
      </w:r>
      <w:r w:rsidR="005E2779" w:rsidRPr="005E2779">
        <w:rPr>
          <w:rFonts w:asciiTheme="minorHAnsi" w:eastAsia="Times New Roman" w:hAnsiTheme="minorHAnsi" w:cstheme="minorHAnsi"/>
          <w:bCs/>
          <w:sz w:val="26"/>
          <w:szCs w:val="26"/>
        </w:rPr>
        <w:t>privind modificarea Hotărârii Consiliului Județean Harghita nr. 3/2019 privind aprobarea participării județului Harghita, prin Consiliul Județean Harghita în calitate de membru fondator la constituirea Asociației de Dezvoltare Intercomunitară „</w:t>
      </w:r>
      <w:proofErr w:type="spellStart"/>
      <w:r w:rsidR="005E2779" w:rsidRPr="005E2779">
        <w:rPr>
          <w:rFonts w:asciiTheme="minorHAnsi" w:eastAsia="Times New Roman" w:hAnsiTheme="minorHAnsi" w:cstheme="minorHAnsi"/>
          <w:bCs/>
          <w:sz w:val="26"/>
          <w:szCs w:val="26"/>
        </w:rPr>
        <w:t>Alcsik</w:t>
      </w:r>
      <w:proofErr w:type="spellEnd"/>
      <w:r w:rsidR="005E2779" w:rsidRPr="005E2779">
        <w:rPr>
          <w:rFonts w:asciiTheme="minorHAnsi" w:eastAsia="Times New Roman" w:hAnsiTheme="minorHAnsi" w:cstheme="minorHAnsi"/>
          <w:bCs/>
          <w:sz w:val="26"/>
          <w:szCs w:val="26"/>
        </w:rPr>
        <w:t>”</w:t>
      </w:r>
    </w:p>
    <w:p w:rsidR="00695645" w:rsidRDefault="00695645" w:rsidP="00695645">
      <w:pPr>
        <w:spacing w:after="0"/>
        <w:ind w:firstLine="426"/>
        <w:contextualSpacing/>
        <w:jc w:val="both"/>
        <w:rPr>
          <w:rFonts w:asciiTheme="minorHAnsi" w:hAnsiTheme="minorHAnsi" w:cstheme="minorHAnsi"/>
          <w:sz w:val="26"/>
          <w:szCs w:val="26"/>
        </w:rPr>
      </w:pPr>
      <w:r w:rsidRPr="00225D5E">
        <w:rPr>
          <w:rFonts w:asciiTheme="minorHAnsi" w:hAnsiTheme="minorHAnsi" w:cstheme="minorHAnsi"/>
          <w:i/>
          <w:sz w:val="26"/>
          <w:szCs w:val="26"/>
        </w:rPr>
        <w:t xml:space="preserve">Inițiator : </w:t>
      </w:r>
      <w:r>
        <w:rPr>
          <w:rFonts w:asciiTheme="minorHAnsi" w:hAnsiTheme="minorHAnsi" w:cstheme="minorHAnsi"/>
          <w:sz w:val="26"/>
          <w:szCs w:val="26"/>
        </w:rPr>
        <w:t>B</w:t>
      </w:r>
      <w:r>
        <w:rPr>
          <w:rFonts w:asciiTheme="minorHAnsi" w:hAnsiTheme="minorHAnsi" w:cstheme="minorHAnsi"/>
          <w:sz w:val="26"/>
          <w:szCs w:val="26"/>
          <w:lang w:val="hu-HU"/>
        </w:rPr>
        <w:t>író Barna Botond</w:t>
      </w:r>
      <w:r w:rsidRPr="00225D5E">
        <w:rPr>
          <w:rFonts w:asciiTheme="minorHAnsi" w:hAnsiTheme="minorHAnsi" w:cstheme="minorHAnsi"/>
          <w:sz w:val="26"/>
          <w:szCs w:val="26"/>
        </w:rPr>
        <w:t xml:space="preserve"> </w:t>
      </w:r>
      <w:r>
        <w:rPr>
          <w:rFonts w:asciiTheme="minorHAnsi" w:hAnsiTheme="minorHAnsi" w:cstheme="minorHAnsi"/>
          <w:sz w:val="26"/>
          <w:szCs w:val="26"/>
        </w:rPr>
        <w:t>vice</w:t>
      </w:r>
      <w:r w:rsidRPr="00225D5E">
        <w:rPr>
          <w:rFonts w:asciiTheme="minorHAnsi" w:hAnsiTheme="minorHAnsi" w:cstheme="minorHAnsi"/>
          <w:sz w:val="26"/>
          <w:szCs w:val="26"/>
        </w:rPr>
        <w:t>preşedinte</w:t>
      </w:r>
    </w:p>
    <w:p w:rsidR="00ED74E6" w:rsidRDefault="00ED74E6" w:rsidP="0036778C">
      <w:pPr>
        <w:pStyle w:val="Listparagraf"/>
        <w:ind w:left="426"/>
        <w:contextualSpacing/>
        <w:jc w:val="both"/>
        <w:rPr>
          <w:rFonts w:asciiTheme="minorHAnsi" w:hAnsiTheme="minorHAnsi" w:cstheme="minorHAnsi"/>
          <w:sz w:val="26"/>
          <w:szCs w:val="26"/>
        </w:rPr>
      </w:pPr>
    </w:p>
    <w:p w:rsidR="00695645" w:rsidRPr="00147C3F" w:rsidRDefault="00695645" w:rsidP="005E2779">
      <w:pPr>
        <w:pStyle w:val="Listparagraf"/>
        <w:numPr>
          <w:ilvl w:val="0"/>
          <w:numId w:val="1"/>
        </w:numPr>
        <w:ind w:left="426"/>
        <w:contextualSpacing/>
        <w:jc w:val="both"/>
        <w:rPr>
          <w:rFonts w:asciiTheme="minorHAnsi" w:eastAsia="Times New Roman" w:hAnsiTheme="minorHAnsi" w:cstheme="minorHAnsi"/>
          <w:bCs/>
          <w:sz w:val="26"/>
          <w:szCs w:val="26"/>
        </w:rPr>
      </w:pPr>
      <w:r w:rsidRPr="00225D5E">
        <w:rPr>
          <w:rFonts w:asciiTheme="minorHAnsi" w:hAnsiTheme="minorHAnsi" w:cstheme="minorHAnsi"/>
          <w:sz w:val="26"/>
          <w:szCs w:val="26"/>
        </w:rPr>
        <w:t xml:space="preserve">Proiect de hotărâre </w:t>
      </w:r>
      <w:r w:rsidR="005E2779" w:rsidRPr="005E2779">
        <w:rPr>
          <w:rFonts w:asciiTheme="minorHAnsi" w:eastAsia="Times New Roman" w:hAnsiTheme="minorHAnsi" w:cstheme="minorHAnsi"/>
          <w:bCs/>
          <w:sz w:val="26"/>
          <w:szCs w:val="26"/>
        </w:rPr>
        <w:t>privind modificarea anexei nr. 1 a Hotărârii Consiliului Județean Harghita nr. 139/2009 privind aprobarea participării Județului Harghita, în calitate de membru fondator la constituirea Asociației de Dezvoltare Intercomunitară „Harghita”</w:t>
      </w:r>
    </w:p>
    <w:p w:rsidR="00147C3F" w:rsidRPr="00695645" w:rsidRDefault="00695645" w:rsidP="00695645">
      <w:pPr>
        <w:spacing w:after="0"/>
        <w:ind w:firstLine="426"/>
        <w:contextualSpacing/>
        <w:jc w:val="both"/>
        <w:rPr>
          <w:rFonts w:asciiTheme="minorHAnsi" w:hAnsiTheme="minorHAnsi" w:cstheme="minorHAnsi"/>
          <w:sz w:val="26"/>
          <w:szCs w:val="26"/>
        </w:rPr>
      </w:pPr>
      <w:r w:rsidRPr="00225D5E">
        <w:rPr>
          <w:rFonts w:asciiTheme="minorHAnsi" w:hAnsiTheme="minorHAnsi" w:cstheme="minorHAnsi"/>
          <w:i/>
          <w:sz w:val="26"/>
          <w:szCs w:val="26"/>
        </w:rPr>
        <w:t xml:space="preserve">Inițiator : </w:t>
      </w:r>
      <w:r>
        <w:rPr>
          <w:rFonts w:asciiTheme="minorHAnsi" w:hAnsiTheme="minorHAnsi" w:cstheme="minorHAnsi"/>
          <w:sz w:val="26"/>
          <w:szCs w:val="26"/>
        </w:rPr>
        <w:t>B</w:t>
      </w:r>
      <w:r>
        <w:rPr>
          <w:rFonts w:asciiTheme="minorHAnsi" w:hAnsiTheme="minorHAnsi" w:cstheme="minorHAnsi"/>
          <w:sz w:val="26"/>
          <w:szCs w:val="26"/>
          <w:lang w:val="hu-HU"/>
        </w:rPr>
        <w:t>író Barna Botond</w:t>
      </w:r>
      <w:r w:rsidRPr="00225D5E">
        <w:rPr>
          <w:rFonts w:asciiTheme="minorHAnsi" w:hAnsiTheme="minorHAnsi" w:cstheme="minorHAnsi"/>
          <w:sz w:val="26"/>
          <w:szCs w:val="26"/>
        </w:rPr>
        <w:t xml:space="preserve"> </w:t>
      </w:r>
      <w:r>
        <w:rPr>
          <w:rFonts w:asciiTheme="minorHAnsi" w:hAnsiTheme="minorHAnsi" w:cstheme="minorHAnsi"/>
          <w:sz w:val="26"/>
          <w:szCs w:val="26"/>
        </w:rPr>
        <w:t>vice</w:t>
      </w:r>
      <w:r w:rsidRPr="00225D5E">
        <w:rPr>
          <w:rFonts w:asciiTheme="minorHAnsi" w:hAnsiTheme="minorHAnsi" w:cstheme="minorHAnsi"/>
          <w:sz w:val="26"/>
          <w:szCs w:val="26"/>
        </w:rPr>
        <w:t>preşedinte</w:t>
      </w:r>
    </w:p>
    <w:p w:rsidR="00ED6132" w:rsidRDefault="00ED6132" w:rsidP="0036778C">
      <w:pPr>
        <w:pStyle w:val="Listparagraf"/>
        <w:ind w:left="426"/>
        <w:contextualSpacing/>
        <w:jc w:val="both"/>
        <w:rPr>
          <w:rFonts w:asciiTheme="minorHAnsi" w:hAnsiTheme="minorHAnsi" w:cstheme="minorHAnsi"/>
          <w:sz w:val="26"/>
          <w:szCs w:val="26"/>
        </w:rPr>
      </w:pPr>
    </w:p>
    <w:p w:rsidR="00695645" w:rsidRPr="00695645" w:rsidRDefault="00695645" w:rsidP="00695645">
      <w:pPr>
        <w:pStyle w:val="Listparagraf"/>
        <w:numPr>
          <w:ilvl w:val="0"/>
          <w:numId w:val="1"/>
        </w:numPr>
        <w:ind w:left="426"/>
        <w:contextualSpacing/>
        <w:jc w:val="both"/>
        <w:rPr>
          <w:rFonts w:asciiTheme="minorHAnsi" w:eastAsia="Times New Roman" w:hAnsiTheme="minorHAnsi" w:cstheme="minorHAnsi"/>
          <w:bCs/>
          <w:sz w:val="26"/>
          <w:szCs w:val="26"/>
        </w:rPr>
      </w:pPr>
      <w:r w:rsidRPr="00225D5E">
        <w:rPr>
          <w:rFonts w:asciiTheme="minorHAnsi" w:hAnsiTheme="minorHAnsi" w:cstheme="minorHAnsi"/>
          <w:sz w:val="26"/>
          <w:szCs w:val="26"/>
        </w:rPr>
        <w:t xml:space="preserve">Proiect de hotărâre </w:t>
      </w:r>
      <w:r w:rsidRPr="00695645">
        <w:rPr>
          <w:rFonts w:asciiTheme="minorHAnsi" w:eastAsia="Times New Roman" w:hAnsiTheme="minorHAnsi" w:cstheme="minorHAnsi"/>
          <w:bCs/>
          <w:sz w:val="26"/>
          <w:szCs w:val="26"/>
        </w:rPr>
        <w:t>privind aprobarea Studiului de fezabilitate (SF) pentru investiția: ”Realizarea unei clădiri noi pentru secțiile Pneumologie și Boli infecțioase”</w:t>
      </w:r>
    </w:p>
    <w:p w:rsidR="00695645" w:rsidRDefault="00695645" w:rsidP="00695645">
      <w:pPr>
        <w:spacing w:after="0"/>
        <w:ind w:firstLine="426"/>
        <w:contextualSpacing/>
        <w:jc w:val="both"/>
        <w:rPr>
          <w:rFonts w:asciiTheme="minorHAnsi" w:hAnsiTheme="minorHAnsi" w:cstheme="minorHAnsi"/>
          <w:sz w:val="26"/>
          <w:szCs w:val="26"/>
        </w:rPr>
      </w:pPr>
      <w:r w:rsidRPr="00225D5E">
        <w:rPr>
          <w:rFonts w:asciiTheme="minorHAnsi" w:hAnsiTheme="minorHAnsi" w:cstheme="minorHAnsi"/>
          <w:i/>
          <w:sz w:val="26"/>
          <w:szCs w:val="26"/>
        </w:rPr>
        <w:t xml:space="preserve">Inițiator : </w:t>
      </w:r>
      <w:proofErr w:type="spellStart"/>
      <w:r w:rsidRPr="00225D5E">
        <w:rPr>
          <w:rFonts w:asciiTheme="minorHAnsi" w:hAnsiTheme="minorHAnsi" w:cstheme="minorHAnsi"/>
          <w:sz w:val="26"/>
          <w:szCs w:val="26"/>
        </w:rPr>
        <w:t>Borboly</w:t>
      </w:r>
      <w:proofErr w:type="spellEnd"/>
      <w:r w:rsidRPr="00225D5E">
        <w:rPr>
          <w:rFonts w:asciiTheme="minorHAnsi" w:hAnsiTheme="minorHAnsi" w:cstheme="minorHAnsi"/>
          <w:sz w:val="26"/>
          <w:szCs w:val="26"/>
        </w:rPr>
        <w:t xml:space="preserve"> Csaba preşedinte</w:t>
      </w:r>
    </w:p>
    <w:p w:rsidR="00695645" w:rsidRDefault="00695645" w:rsidP="0036778C">
      <w:pPr>
        <w:pStyle w:val="Listparagraf"/>
        <w:ind w:left="426"/>
        <w:contextualSpacing/>
        <w:jc w:val="both"/>
        <w:rPr>
          <w:rFonts w:asciiTheme="minorHAnsi" w:hAnsiTheme="minorHAnsi" w:cstheme="minorHAnsi"/>
          <w:sz w:val="26"/>
          <w:szCs w:val="26"/>
        </w:rPr>
      </w:pPr>
    </w:p>
    <w:p w:rsidR="00695645" w:rsidRPr="00695645" w:rsidRDefault="00695645" w:rsidP="00695645">
      <w:pPr>
        <w:pStyle w:val="Listparagraf"/>
        <w:numPr>
          <w:ilvl w:val="0"/>
          <w:numId w:val="1"/>
        </w:numPr>
        <w:ind w:left="426"/>
        <w:contextualSpacing/>
        <w:jc w:val="both"/>
        <w:rPr>
          <w:rFonts w:asciiTheme="minorHAnsi" w:eastAsia="Times New Roman" w:hAnsiTheme="minorHAnsi" w:cstheme="minorHAnsi"/>
          <w:bCs/>
          <w:sz w:val="26"/>
          <w:szCs w:val="26"/>
        </w:rPr>
      </w:pPr>
      <w:r w:rsidRPr="00225D5E">
        <w:rPr>
          <w:rFonts w:asciiTheme="minorHAnsi" w:hAnsiTheme="minorHAnsi" w:cstheme="minorHAnsi"/>
          <w:sz w:val="26"/>
          <w:szCs w:val="26"/>
        </w:rPr>
        <w:t xml:space="preserve">Proiect de hotărâre </w:t>
      </w:r>
      <w:r w:rsidRPr="00695645">
        <w:rPr>
          <w:rFonts w:asciiTheme="minorHAnsi" w:eastAsia="Times New Roman" w:hAnsiTheme="minorHAnsi" w:cstheme="minorHAnsi"/>
          <w:bCs/>
          <w:sz w:val="26"/>
          <w:szCs w:val="26"/>
        </w:rPr>
        <w:t>privind aprobarea Studiului de fezabilitate (SF) pentru investiția: „Construire locuințe de serviciu pentru medici și utilități edilitare"</w:t>
      </w:r>
    </w:p>
    <w:p w:rsidR="00695645" w:rsidRDefault="00695645" w:rsidP="00695645">
      <w:pPr>
        <w:spacing w:after="0"/>
        <w:ind w:firstLine="426"/>
        <w:contextualSpacing/>
        <w:jc w:val="both"/>
        <w:rPr>
          <w:rFonts w:asciiTheme="minorHAnsi" w:hAnsiTheme="minorHAnsi" w:cstheme="minorHAnsi"/>
          <w:sz w:val="26"/>
          <w:szCs w:val="26"/>
        </w:rPr>
      </w:pPr>
      <w:r w:rsidRPr="00225D5E">
        <w:rPr>
          <w:rFonts w:asciiTheme="minorHAnsi" w:hAnsiTheme="minorHAnsi" w:cstheme="minorHAnsi"/>
          <w:i/>
          <w:sz w:val="26"/>
          <w:szCs w:val="26"/>
        </w:rPr>
        <w:t xml:space="preserve">Inițiator : </w:t>
      </w:r>
      <w:proofErr w:type="spellStart"/>
      <w:r w:rsidRPr="00225D5E">
        <w:rPr>
          <w:rFonts w:asciiTheme="minorHAnsi" w:hAnsiTheme="minorHAnsi" w:cstheme="minorHAnsi"/>
          <w:sz w:val="26"/>
          <w:szCs w:val="26"/>
        </w:rPr>
        <w:t>Borboly</w:t>
      </w:r>
      <w:proofErr w:type="spellEnd"/>
      <w:r w:rsidRPr="00225D5E">
        <w:rPr>
          <w:rFonts w:asciiTheme="minorHAnsi" w:hAnsiTheme="minorHAnsi" w:cstheme="minorHAnsi"/>
          <w:sz w:val="26"/>
          <w:szCs w:val="26"/>
        </w:rPr>
        <w:t xml:space="preserve"> Csaba preşedinte</w:t>
      </w:r>
    </w:p>
    <w:p w:rsidR="00695645" w:rsidRDefault="00695645" w:rsidP="0036778C">
      <w:pPr>
        <w:pStyle w:val="Listparagraf"/>
        <w:ind w:left="426"/>
        <w:contextualSpacing/>
        <w:jc w:val="both"/>
        <w:rPr>
          <w:rFonts w:asciiTheme="minorHAnsi" w:hAnsiTheme="minorHAnsi" w:cstheme="minorHAnsi"/>
          <w:sz w:val="26"/>
          <w:szCs w:val="26"/>
        </w:rPr>
      </w:pPr>
    </w:p>
    <w:p w:rsidR="00695645" w:rsidRPr="00695645" w:rsidRDefault="00695645" w:rsidP="00695645">
      <w:pPr>
        <w:pStyle w:val="Listparagraf"/>
        <w:numPr>
          <w:ilvl w:val="0"/>
          <w:numId w:val="1"/>
        </w:numPr>
        <w:ind w:left="426"/>
        <w:contextualSpacing/>
        <w:jc w:val="both"/>
        <w:rPr>
          <w:rFonts w:asciiTheme="minorHAnsi" w:eastAsia="Times New Roman" w:hAnsiTheme="minorHAnsi" w:cstheme="minorHAnsi"/>
          <w:bCs/>
          <w:sz w:val="26"/>
          <w:szCs w:val="26"/>
        </w:rPr>
      </w:pPr>
      <w:r w:rsidRPr="00225D5E">
        <w:rPr>
          <w:rFonts w:asciiTheme="minorHAnsi" w:hAnsiTheme="minorHAnsi" w:cstheme="minorHAnsi"/>
          <w:sz w:val="26"/>
          <w:szCs w:val="26"/>
        </w:rPr>
        <w:lastRenderedPageBreak/>
        <w:t xml:space="preserve">Proiect de hotărâre </w:t>
      </w:r>
      <w:r w:rsidRPr="00695645">
        <w:rPr>
          <w:rFonts w:asciiTheme="minorHAnsi" w:eastAsia="Times New Roman" w:hAnsiTheme="minorHAnsi" w:cstheme="minorHAnsi"/>
          <w:bCs/>
          <w:sz w:val="26"/>
          <w:szCs w:val="26"/>
        </w:rPr>
        <w:t>privind aprobarea dării în comodat a echipamentelor tehnice GPS pentru măsurători de teren şi actualizarea hărţilor electronice, achiziționate în cadrul proiectului ”Implementarea unui sistem informatic destinat gestiunii registrului agricol în format electronic, respectiv achiziționarea serviciilor de dezvoltare și implementarea soluțiilor software în județul Harghita” Cod SMIS 48427</w:t>
      </w:r>
    </w:p>
    <w:p w:rsidR="00695645" w:rsidRDefault="00695645" w:rsidP="00695645">
      <w:pPr>
        <w:spacing w:after="0"/>
        <w:ind w:firstLine="426"/>
        <w:contextualSpacing/>
        <w:jc w:val="both"/>
        <w:rPr>
          <w:rFonts w:asciiTheme="minorHAnsi" w:hAnsiTheme="minorHAnsi" w:cstheme="minorHAnsi"/>
          <w:sz w:val="26"/>
          <w:szCs w:val="26"/>
        </w:rPr>
      </w:pPr>
      <w:r w:rsidRPr="00225D5E">
        <w:rPr>
          <w:rFonts w:asciiTheme="minorHAnsi" w:hAnsiTheme="minorHAnsi" w:cstheme="minorHAnsi"/>
          <w:i/>
          <w:sz w:val="26"/>
          <w:szCs w:val="26"/>
        </w:rPr>
        <w:t xml:space="preserve">Inițiator : </w:t>
      </w:r>
      <w:proofErr w:type="spellStart"/>
      <w:r w:rsidRPr="00225D5E">
        <w:rPr>
          <w:rFonts w:asciiTheme="minorHAnsi" w:hAnsiTheme="minorHAnsi" w:cstheme="minorHAnsi"/>
          <w:sz w:val="26"/>
          <w:szCs w:val="26"/>
        </w:rPr>
        <w:t>Borboly</w:t>
      </w:r>
      <w:proofErr w:type="spellEnd"/>
      <w:r w:rsidRPr="00225D5E">
        <w:rPr>
          <w:rFonts w:asciiTheme="minorHAnsi" w:hAnsiTheme="minorHAnsi" w:cstheme="minorHAnsi"/>
          <w:sz w:val="26"/>
          <w:szCs w:val="26"/>
        </w:rPr>
        <w:t xml:space="preserve"> Csaba preşedinte</w:t>
      </w:r>
    </w:p>
    <w:p w:rsidR="00695645" w:rsidRDefault="00695645" w:rsidP="0036778C">
      <w:pPr>
        <w:pStyle w:val="Listparagraf"/>
        <w:ind w:left="426"/>
        <w:contextualSpacing/>
        <w:jc w:val="both"/>
        <w:rPr>
          <w:rFonts w:asciiTheme="minorHAnsi" w:hAnsiTheme="minorHAnsi" w:cstheme="minorHAnsi"/>
          <w:sz w:val="26"/>
          <w:szCs w:val="26"/>
        </w:rPr>
      </w:pPr>
    </w:p>
    <w:p w:rsidR="00514313" w:rsidRPr="00695645" w:rsidRDefault="00514313" w:rsidP="00514313">
      <w:pPr>
        <w:pStyle w:val="Listparagraf"/>
        <w:numPr>
          <w:ilvl w:val="0"/>
          <w:numId w:val="1"/>
        </w:numPr>
        <w:ind w:left="426"/>
        <w:contextualSpacing/>
        <w:jc w:val="both"/>
        <w:rPr>
          <w:rFonts w:asciiTheme="minorHAnsi" w:eastAsia="Times New Roman" w:hAnsiTheme="minorHAnsi" w:cstheme="minorHAnsi"/>
          <w:bCs/>
          <w:sz w:val="26"/>
          <w:szCs w:val="26"/>
        </w:rPr>
      </w:pPr>
      <w:r w:rsidRPr="00225D5E">
        <w:rPr>
          <w:rFonts w:asciiTheme="minorHAnsi" w:hAnsiTheme="minorHAnsi" w:cstheme="minorHAnsi"/>
          <w:sz w:val="26"/>
          <w:szCs w:val="26"/>
        </w:rPr>
        <w:t xml:space="preserve">Proiect de hotărâre </w:t>
      </w:r>
      <w:r w:rsidRPr="00514313">
        <w:rPr>
          <w:rFonts w:asciiTheme="minorHAnsi" w:eastAsia="Times New Roman" w:hAnsiTheme="minorHAnsi" w:cstheme="minorHAnsi"/>
          <w:bCs/>
          <w:sz w:val="26"/>
          <w:szCs w:val="26"/>
        </w:rPr>
        <w:t>privind aprobarea dării în comodat a echipamentelor tehnice GPS pentru măsurători de teren şi actualizarea hărţilor electronice, achiziționate în cadrul proiectului ”Implementarea unui sistem informatic destinat gestiunii registrului agricol în format electronic, respectiv achiziționarea serviciilor de dezvoltare și implementarea soluțiilor software în județul Harghita”, COD SMIS 48429</w:t>
      </w:r>
    </w:p>
    <w:p w:rsidR="00514313" w:rsidRDefault="00514313" w:rsidP="00514313">
      <w:pPr>
        <w:spacing w:after="0"/>
        <w:ind w:firstLine="426"/>
        <w:contextualSpacing/>
        <w:jc w:val="both"/>
        <w:rPr>
          <w:rFonts w:asciiTheme="minorHAnsi" w:hAnsiTheme="minorHAnsi" w:cstheme="minorHAnsi"/>
          <w:sz w:val="26"/>
          <w:szCs w:val="26"/>
        </w:rPr>
      </w:pPr>
      <w:r w:rsidRPr="00225D5E">
        <w:rPr>
          <w:rFonts w:asciiTheme="minorHAnsi" w:hAnsiTheme="minorHAnsi" w:cstheme="minorHAnsi"/>
          <w:i/>
          <w:sz w:val="26"/>
          <w:szCs w:val="26"/>
        </w:rPr>
        <w:t xml:space="preserve">Inițiator : </w:t>
      </w:r>
      <w:proofErr w:type="spellStart"/>
      <w:r w:rsidRPr="00225D5E">
        <w:rPr>
          <w:rFonts w:asciiTheme="minorHAnsi" w:hAnsiTheme="minorHAnsi" w:cstheme="minorHAnsi"/>
          <w:sz w:val="26"/>
          <w:szCs w:val="26"/>
        </w:rPr>
        <w:t>Borboly</w:t>
      </w:r>
      <w:proofErr w:type="spellEnd"/>
      <w:r w:rsidRPr="00225D5E">
        <w:rPr>
          <w:rFonts w:asciiTheme="minorHAnsi" w:hAnsiTheme="minorHAnsi" w:cstheme="minorHAnsi"/>
          <w:sz w:val="26"/>
          <w:szCs w:val="26"/>
        </w:rPr>
        <w:t xml:space="preserve"> Csaba preşedinte</w:t>
      </w:r>
    </w:p>
    <w:p w:rsidR="00080355" w:rsidRDefault="00080355" w:rsidP="0036778C">
      <w:pPr>
        <w:pStyle w:val="Listparagraf"/>
        <w:ind w:left="426"/>
        <w:contextualSpacing/>
        <w:jc w:val="both"/>
        <w:rPr>
          <w:rFonts w:asciiTheme="minorHAnsi" w:hAnsiTheme="minorHAnsi" w:cstheme="minorHAnsi"/>
          <w:sz w:val="26"/>
          <w:szCs w:val="26"/>
        </w:rPr>
      </w:pPr>
    </w:p>
    <w:p w:rsidR="00514313" w:rsidRPr="00695645" w:rsidRDefault="00514313" w:rsidP="00514313">
      <w:pPr>
        <w:pStyle w:val="Listparagraf"/>
        <w:numPr>
          <w:ilvl w:val="0"/>
          <w:numId w:val="1"/>
        </w:numPr>
        <w:ind w:left="426"/>
        <w:contextualSpacing/>
        <w:jc w:val="both"/>
        <w:rPr>
          <w:rFonts w:asciiTheme="minorHAnsi" w:eastAsia="Times New Roman" w:hAnsiTheme="minorHAnsi" w:cstheme="minorHAnsi"/>
          <w:bCs/>
          <w:sz w:val="26"/>
          <w:szCs w:val="26"/>
        </w:rPr>
      </w:pPr>
      <w:r w:rsidRPr="00225D5E">
        <w:rPr>
          <w:rFonts w:asciiTheme="minorHAnsi" w:hAnsiTheme="minorHAnsi" w:cstheme="minorHAnsi"/>
          <w:sz w:val="26"/>
          <w:szCs w:val="26"/>
        </w:rPr>
        <w:t xml:space="preserve">Proiect de hotărâre </w:t>
      </w:r>
      <w:r w:rsidRPr="00514313">
        <w:rPr>
          <w:rFonts w:asciiTheme="minorHAnsi" w:eastAsia="Times New Roman" w:hAnsiTheme="minorHAnsi" w:cstheme="minorHAnsi"/>
          <w:bCs/>
          <w:sz w:val="26"/>
          <w:szCs w:val="26"/>
        </w:rPr>
        <w:t>privind aprobarea dării în comodat a echipamentelor tehnice GPS pentru măsurători de teren şi actualizarea hărţilor electronice, achiziționate în cadrul proiectului ”Implementarea unui sistem informatic destinat gestiunii registrului agricol în format electronic, respectiv achiziționarea serviciilor de dezvoltare și implementarea soluțiilor software în județul Harghita” Cod SMIS 48432</w:t>
      </w:r>
    </w:p>
    <w:p w:rsidR="00080355" w:rsidRDefault="00514313" w:rsidP="008D2F65">
      <w:pPr>
        <w:spacing w:after="0"/>
        <w:ind w:firstLine="426"/>
        <w:contextualSpacing/>
        <w:jc w:val="both"/>
        <w:rPr>
          <w:rFonts w:asciiTheme="minorHAnsi" w:hAnsiTheme="minorHAnsi" w:cstheme="minorHAnsi"/>
          <w:sz w:val="26"/>
          <w:szCs w:val="26"/>
        </w:rPr>
      </w:pPr>
      <w:r w:rsidRPr="00225D5E">
        <w:rPr>
          <w:rFonts w:asciiTheme="minorHAnsi" w:hAnsiTheme="minorHAnsi" w:cstheme="minorHAnsi"/>
          <w:i/>
          <w:sz w:val="26"/>
          <w:szCs w:val="26"/>
        </w:rPr>
        <w:t xml:space="preserve">Inițiator : </w:t>
      </w:r>
      <w:proofErr w:type="spellStart"/>
      <w:r w:rsidRPr="00225D5E">
        <w:rPr>
          <w:rFonts w:asciiTheme="minorHAnsi" w:hAnsiTheme="minorHAnsi" w:cstheme="minorHAnsi"/>
          <w:sz w:val="26"/>
          <w:szCs w:val="26"/>
        </w:rPr>
        <w:t>Borboly</w:t>
      </w:r>
      <w:proofErr w:type="spellEnd"/>
      <w:r w:rsidRPr="00225D5E">
        <w:rPr>
          <w:rFonts w:asciiTheme="minorHAnsi" w:hAnsiTheme="minorHAnsi" w:cstheme="minorHAnsi"/>
          <w:sz w:val="26"/>
          <w:szCs w:val="26"/>
        </w:rPr>
        <w:t xml:space="preserve"> Csaba preşedinte</w:t>
      </w:r>
    </w:p>
    <w:p w:rsidR="008D2F65" w:rsidRPr="008D2F65" w:rsidRDefault="008D2F65" w:rsidP="008D2F65">
      <w:pPr>
        <w:spacing w:after="0"/>
        <w:ind w:firstLine="426"/>
        <w:contextualSpacing/>
        <w:jc w:val="both"/>
        <w:rPr>
          <w:rFonts w:asciiTheme="minorHAnsi" w:hAnsiTheme="minorHAnsi" w:cstheme="minorHAnsi"/>
          <w:sz w:val="26"/>
          <w:szCs w:val="26"/>
        </w:rPr>
      </w:pPr>
    </w:p>
    <w:p w:rsidR="00514313" w:rsidRPr="00225D5E" w:rsidRDefault="00514313" w:rsidP="00514313">
      <w:pPr>
        <w:pStyle w:val="Listparagraf"/>
        <w:numPr>
          <w:ilvl w:val="0"/>
          <w:numId w:val="1"/>
        </w:numPr>
        <w:ind w:left="426"/>
        <w:contextualSpacing/>
        <w:jc w:val="both"/>
        <w:rPr>
          <w:rFonts w:asciiTheme="minorHAnsi" w:eastAsia="Times New Roman" w:hAnsiTheme="minorHAnsi" w:cstheme="minorHAnsi"/>
          <w:sz w:val="26"/>
          <w:szCs w:val="26"/>
        </w:rPr>
      </w:pPr>
      <w:r w:rsidRPr="00225D5E">
        <w:rPr>
          <w:rFonts w:asciiTheme="minorHAnsi" w:eastAsia="Times New Roman" w:hAnsiTheme="minorHAnsi" w:cstheme="minorHAnsi"/>
          <w:sz w:val="26"/>
          <w:szCs w:val="26"/>
        </w:rPr>
        <w:t>Proiect de hotărâre privind aprobarea modificării Hotărârii Consiliului Județean Harghita nr. 36/2009 privind instituirea de restricţii de circulație pe unele sectoare de drumuri județene, cu modificările și completările ulterioare</w:t>
      </w:r>
    </w:p>
    <w:p w:rsidR="00514313" w:rsidRDefault="00514313" w:rsidP="002413AD">
      <w:pPr>
        <w:ind w:firstLine="426"/>
        <w:contextualSpacing/>
        <w:jc w:val="both"/>
        <w:rPr>
          <w:rFonts w:asciiTheme="minorHAnsi" w:hAnsiTheme="minorHAnsi" w:cstheme="minorHAnsi"/>
          <w:sz w:val="26"/>
          <w:szCs w:val="26"/>
        </w:rPr>
      </w:pPr>
      <w:r w:rsidRPr="00225D5E">
        <w:rPr>
          <w:rFonts w:asciiTheme="minorHAnsi" w:hAnsiTheme="minorHAnsi" w:cstheme="minorHAnsi"/>
          <w:sz w:val="26"/>
          <w:szCs w:val="26"/>
        </w:rPr>
        <w:t xml:space="preserve">Inițiator : </w:t>
      </w:r>
      <w:proofErr w:type="spellStart"/>
      <w:r w:rsidRPr="00225D5E">
        <w:rPr>
          <w:rFonts w:asciiTheme="minorHAnsi" w:hAnsiTheme="minorHAnsi" w:cstheme="minorHAnsi"/>
          <w:sz w:val="26"/>
          <w:szCs w:val="26"/>
        </w:rPr>
        <w:t>Borboly</w:t>
      </w:r>
      <w:proofErr w:type="spellEnd"/>
      <w:r w:rsidRPr="00225D5E">
        <w:rPr>
          <w:rFonts w:asciiTheme="minorHAnsi" w:hAnsiTheme="minorHAnsi" w:cstheme="minorHAnsi"/>
          <w:sz w:val="26"/>
          <w:szCs w:val="26"/>
        </w:rPr>
        <w:t xml:space="preserve"> Csaba preşedinte</w:t>
      </w:r>
    </w:p>
    <w:p w:rsidR="00796F91" w:rsidRPr="002413AD" w:rsidRDefault="00796F91" w:rsidP="002413AD">
      <w:pPr>
        <w:ind w:firstLine="426"/>
        <w:contextualSpacing/>
        <w:jc w:val="both"/>
        <w:rPr>
          <w:rFonts w:asciiTheme="minorHAnsi" w:hAnsiTheme="minorHAnsi" w:cstheme="minorHAnsi"/>
          <w:sz w:val="26"/>
          <w:szCs w:val="26"/>
        </w:rPr>
      </w:pPr>
    </w:p>
    <w:p w:rsidR="002413AD" w:rsidRPr="002413AD" w:rsidRDefault="002413AD" w:rsidP="002413AD">
      <w:pPr>
        <w:pStyle w:val="Listparagraf"/>
        <w:numPr>
          <w:ilvl w:val="0"/>
          <w:numId w:val="1"/>
        </w:numPr>
        <w:ind w:left="426"/>
        <w:contextualSpacing/>
        <w:jc w:val="both"/>
        <w:rPr>
          <w:rFonts w:asciiTheme="minorHAnsi" w:eastAsia="Times New Roman" w:hAnsiTheme="minorHAnsi" w:cstheme="minorHAnsi"/>
          <w:sz w:val="26"/>
          <w:szCs w:val="26"/>
        </w:rPr>
      </w:pPr>
      <w:r w:rsidRPr="00225D5E">
        <w:rPr>
          <w:rFonts w:asciiTheme="minorHAnsi" w:eastAsia="Times New Roman" w:hAnsiTheme="minorHAnsi" w:cstheme="minorHAnsi"/>
          <w:sz w:val="26"/>
          <w:szCs w:val="26"/>
        </w:rPr>
        <w:t xml:space="preserve">Proiect de hotărâre </w:t>
      </w:r>
      <w:r w:rsidRPr="002413AD">
        <w:rPr>
          <w:rFonts w:asciiTheme="minorHAnsi" w:eastAsia="Times New Roman" w:hAnsiTheme="minorHAnsi" w:cstheme="minorHAnsi"/>
          <w:sz w:val="26"/>
          <w:szCs w:val="26"/>
        </w:rPr>
        <w:t>privind darea în administrarea unităților administrativ-teritoriale nominalizate prin Hotărârea Consiliului Județean Harghita nr. 156/2019 a unor bunuri ce vor servi pentru deblocarea drumurilor județene în cazul producerii unor blocaje în traficul rutier</w:t>
      </w:r>
    </w:p>
    <w:p w:rsidR="002413AD" w:rsidRPr="00225D5E" w:rsidRDefault="002413AD" w:rsidP="002413AD">
      <w:pPr>
        <w:ind w:firstLine="426"/>
        <w:contextualSpacing/>
        <w:jc w:val="both"/>
        <w:rPr>
          <w:rFonts w:asciiTheme="minorHAnsi" w:hAnsiTheme="minorHAnsi" w:cstheme="minorHAnsi"/>
          <w:sz w:val="26"/>
          <w:szCs w:val="26"/>
        </w:rPr>
      </w:pPr>
      <w:r w:rsidRPr="00225D5E">
        <w:rPr>
          <w:rFonts w:asciiTheme="minorHAnsi" w:hAnsiTheme="minorHAnsi" w:cstheme="minorHAnsi"/>
          <w:sz w:val="26"/>
          <w:szCs w:val="26"/>
        </w:rPr>
        <w:t xml:space="preserve">Inițiator : </w:t>
      </w:r>
      <w:proofErr w:type="spellStart"/>
      <w:r w:rsidRPr="00225D5E">
        <w:rPr>
          <w:rFonts w:asciiTheme="minorHAnsi" w:hAnsiTheme="minorHAnsi" w:cstheme="minorHAnsi"/>
          <w:sz w:val="26"/>
          <w:szCs w:val="26"/>
        </w:rPr>
        <w:t>Borboly</w:t>
      </w:r>
      <w:proofErr w:type="spellEnd"/>
      <w:r w:rsidRPr="00225D5E">
        <w:rPr>
          <w:rFonts w:asciiTheme="minorHAnsi" w:hAnsiTheme="minorHAnsi" w:cstheme="minorHAnsi"/>
          <w:sz w:val="26"/>
          <w:szCs w:val="26"/>
        </w:rPr>
        <w:t xml:space="preserve"> Csaba preşedinte</w:t>
      </w:r>
    </w:p>
    <w:p w:rsidR="00981F02" w:rsidRDefault="00981F02" w:rsidP="008D2F65">
      <w:pPr>
        <w:contextualSpacing/>
        <w:jc w:val="both"/>
        <w:rPr>
          <w:rFonts w:asciiTheme="minorHAnsi" w:hAnsiTheme="minorHAnsi" w:cstheme="minorHAnsi"/>
          <w:sz w:val="26"/>
          <w:szCs w:val="26"/>
        </w:rPr>
      </w:pPr>
    </w:p>
    <w:p w:rsidR="00B06EC8" w:rsidRPr="002413AD" w:rsidRDefault="00B06EC8" w:rsidP="00B06EC8">
      <w:pPr>
        <w:pStyle w:val="Listparagraf"/>
        <w:numPr>
          <w:ilvl w:val="0"/>
          <w:numId w:val="1"/>
        </w:numPr>
        <w:ind w:left="426"/>
        <w:contextualSpacing/>
        <w:jc w:val="both"/>
        <w:rPr>
          <w:rFonts w:asciiTheme="minorHAnsi" w:eastAsia="Times New Roman" w:hAnsiTheme="minorHAnsi" w:cstheme="minorHAnsi"/>
          <w:sz w:val="26"/>
          <w:szCs w:val="26"/>
        </w:rPr>
      </w:pPr>
      <w:r w:rsidRPr="00225D5E">
        <w:rPr>
          <w:rFonts w:asciiTheme="minorHAnsi" w:eastAsia="Times New Roman" w:hAnsiTheme="minorHAnsi" w:cstheme="minorHAnsi"/>
          <w:sz w:val="26"/>
          <w:szCs w:val="26"/>
        </w:rPr>
        <w:t xml:space="preserve">Proiect de hotărâre </w:t>
      </w:r>
      <w:r w:rsidRPr="00B06EC8">
        <w:rPr>
          <w:rFonts w:asciiTheme="minorHAnsi" w:eastAsia="Times New Roman" w:hAnsiTheme="minorHAnsi" w:cstheme="minorHAnsi"/>
          <w:sz w:val="26"/>
          <w:szCs w:val="26"/>
        </w:rPr>
        <w:t>privind aprobarea modificării Anexelor nr. 1 şi 2 ale Hotărârii nr. 187/2018 a Consiliului Judeţean Harghita, privind stabilirea numărului de posturi, aprobarea Organigramei și a Statului de funcții ale aparatului de specialitate al Consiliului Judeţean Harghita, cu modificările și completările ulterioare</w:t>
      </w:r>
    </w:p>
    <w:p w:rsidR="00B06EC8" w:rsidRPr="00225D5E" w:rsidRDefault="00B06EC8" w:rsidP="00B06EC8">
      <w:pPr>
        <w:ind w:firstLine="426"/>
        <w:contextualSpacing/>
        <w:jc w:val="both"/>
        <w:rPr>
          <w:rFonts w:asciiTheme="minorHAnsi" w:hAnsiTheme="minorHAnsi" w:cstheme="minorHAnsi"/>
          <w:sz w:val="26"/>
          <w:szCs w:val="26"/>
        </w:rPr>
      </w:pPr>
      <w:r w:rsidRPr="00225D5E">
        <w:rPr>
          <w:rFonts w:asciiTheme="minorHAnsi" w:hAnsiTheme="minorHAnsi" w:cstheme="minorHAnsi"/>
          <w:sz w:val="26"/>
          <w:szCs w:val="26"/>
        </w:rPr>
        <w:t xml:space="preserve">Inițiator : </w:t>
      </w:r>
      <w:proofErr w:type="spellStart"/>
      <w:r w:rsidRPr="00225D5E">
        <w:rPr>
          <w:rFonts w:asciiTheme="minorHAnsi" w:hAnsiTheme="minorHAnsi" w:cstheme="minorHAnsi"/>
          <w:sz w:val="26"/>
          <w:szCs w:val="26"/>
        </w:rPr>
        <w:t>Borboly</w:t>
      </w:r>
      <w:proofErr w:type="spellEnd"/>
      <w:r w:rsidRPr="00225D5E">
        <w:rPr>
          <w:rFonts w:asciiTheme="minorHAnsi" w:hAnsiTheme="minorHAnsi" w:cstheme="minorHAnsi"/>
          <w:sz w:val="26"/>
          <w:szCs w:val="26"/>
        </w:rPr>
        <w:t xml:space="preserve"> Csaba preşedinte</w:t>
      </w:r>
    </w:p>
    <w:p w:rsidR="00B06EC8" w:rsidRDefault="00B06EC8" w:rsidP="008D2F65">
      <w:pPr>
        <w:contextualSpacing/>
        <w:jc w:val="both"/>
        <w:rPr>
          <w:rFonts w:asciiTheme="minorHAnsi" w:hAnsiTheme="minorHAnsi" w:cstheme="minorHAnsi"/>
          <w:sz w:val="26"/>
          <w:szCs w:val="26"/>
        </w:rPr>
      </w:pPr>
    </w:p>
    <w:p w:rsidR="00B06EC8" w:rsidRDefault="00B06EC8" w:rsidP="008D2F65">
      <w:pPr>
        <w:contextualSpacing/>
        <w:jc w:val="both"/>
        <w:rPr>
          <w:rFonts w:asciiTheme="minorHAnsi" w:hAnsiTheme="minorHAnsi" w:cstheme="minorHAnsi"/>
          <w:sz w:val="26"/>
          <w:szCs w:val="26"/>
        </w:rPr>
      </w:pPr>
    </w:p>
    <w:p w:rsidR="00B06EC8" w:rsidRDefault="00B06EC8" w:rsidP="008D2F65">
      <w:pPr>
        <w:contextualSpacing/>
        <w:jc w:val="both"/>
        <w:rPr>
          <w:rFonts w:asciiTheme="minorHAnsi" w:hAnsiTheme="minorHAnsi" w:cstheme="minorHAnsi"/>
          <w:sz w:val="26"/>
          <w:szCs w:val="26"/>
        </w:rPr>
      </w:pPr>
    </w:p>
    <w:p w:rsidR="00B06EC8" w:rsidRPr="008D2F65" w:rsidRDefault="00B06EC8" w:rsidP="008D2F65">
      <w:pPr>
        <w:contextualSpacing/>
        <w:jc w:val="both"/>
        <w:rPr>
          <w:rFonts w:asciiTheme="minorHAnsi" w:hAnsiTheme="minorHAnsi" w:cstheme="minorHAnsi"/>
          <w:sz w:val="26"/>
          <w:szCs w:val="26"/>
        </w:rPr>
      </w:pPr>
    </w:p>
    <w:p w:rsidR="00A74E56" w:rsidRDefault="00A74E56" w:rsidP="00672013">
      <w:pPr>
        <w:ind w:firstLine="426"/>
        <w:contextualSpacing/>
        <w:jc w:val="both"/>
        <w:rPr>
          <w:rFonts w:asciiTheme="minorHAnsi" w:hAnsiTheme="minorHAnsi" w:cstheme="minorHAnsi"/>
          <w:sz w:val="26"/>
          <w:szCs w:val="26"/>
        </w:rPr>
      </w:pPr>
    </w:p>
    <w:p w:rsidR="00A74E56" w:rsidRDefault="00A74E56" w:rsidP="00672013">
      <w:pPr>
        <w:ind w:firstLine="426"/>
        <w:contextualSpacing/>
        <w:jc w:val="both"/>
        <w:rPr>
          <w:rFonts w:asciiTheme="minorHAnsi" w:hAnsiTheme="minorHAnsi" w:cstheme="minorHAnsi"/>
          <w:sz w:val="26"/>
          <w:szCs w:val="26"/>
        </w:rPr>
      </w:pPr>
      <w:r w:rsidRPr="00225D5E">
        <w:rPr>
          <w:rFonts w:asciiTheme="minorHAnsi" w:hAnsiTheme="minorHAnsi" w:cstheme="minorHAnsi"/>
          <w:sz w:val="26"/>
          <w:szCs w:val="26"/>
        </w:rPr>
        <w:lastRenderedPageBreak/>
        <w:t>Diverse</w:t>
      </w:r>
    </w:p>
    <w:p w:rsidR="00250ABA" w:rsidRPr="00225D5E" w:rsidRDefault="00250ABA" w:rsidP="00D070B9">
      <w:pPr>
        <w:spacing w:after="0" w:line="240" w:lineRule="auto"/>
        <w:ind w:left="426" w:hanging="360"/>
        <w:contextualSpacing/>
        <w:jc w:val="both"/>
        <w:rPr>
          <w:rFonts w:asciiTheme="minorHAnsi" w:hAnsiTheme="minorHAnsi" w:cstheme="minorHAnsi"/>
          <w:sz w:val="26"/>
          <w:szCs w:val="26"/>
        </w:rPr>
      </w:pPr>
    </w:p>
    <w:p w:rsidR="001B4E51" w:rsidRPr="00225D5E" w:rsidRDefault="001B4E51" w:rsidP="00D070B9">
      <w:pPr>
        <w:spacing w:after="0" w:line="240" w:lineRule="auto"/>
        <w:ind w:left="426" w:hanging="360"/>
        <w:contextualSpacing/>
        <w:jc w:val="both"/>
        <w:rPr>
          <w:rFonts w:asciiTheme="minorHAnsi" w:hAnsiTheme="minorHAnsi" w:cstheme="minorHAnsi"/>
          <w:sz w:val="26"/>
          <w:szCs w:val="26"/>
        </w:rPr>
      </w:pPr>
    </w:p>
    <w:p w:rsidR="00655B13" w:rsidRPr="00225D5E" w:rsidRDefault="00655B13" w:rsidP="00D070B9">
      <w:pPr>
        <w:spacing w:after="0" w:line="240" w:lineRule="auto"/>
        <w:ind w:left="426" w:hanging="360"/>
        <w:contextualSpacing/>
        <w:jc w:val="center"/>
        <w:rPr>
          <w:rFonts w:asciiTheme="minorHAnsi" w:hAnsiTheme="minorHAnsi" w:cstheme="minorHAnsi"/>
          <w:sz w:val="26"/>
          <w:szCs w:val="26"/>
        </w:rPr>
      </w:pPr>
      <w:r w:rsidRPr="00225D5E">
        <w:rPr>
          <w:rFonts w:asciiTheme="minorHAnsi" w:hAnsiTheme="minorHAnsi" w:cstheme="minorHAnsi"/>
          <w:sz w:val="26"/>
          <w:szCs w:val="26"/>
        </w:rPr>
        <w:t xml:space="preserve">Miercurea Ciuc,  </w:t>
      </w:r>
      <w:r w:rsidR="005437D1">
        <w:rPr>
          <w:rFonts w:asciiTheme="minorHAnsi" w:hAnsiTheme="minorHAnsi" w:cstheme="minorHAnsi"/>
          <w:sz w:val="26"/>
          <w:szCs w:val="26"/>
        </w:rPr>
        <w:t>11</w:t>
      </w:r>
      <w:r w:rsidR="006E6387" w:rsidRPr="00225D5E">
        <w:rPr>
          <w:rFonts w:asciiTheme="minorHAnsi" w:hAnsiTheme="minorHAnsi" w:cstheme="minorHAnsi"/>
          <w:sz w:val="26"/>
          <w:szCs w:val="26"/>
        </w:rPr>
        <w:t xml:space="preserve"> </w:t>
      </w:r>
      <w:r w:rsidR="005437D1">
        <w:rPr>
          <w:rFonts w:asciiTheme="minorHAnsi" w:hAnsiTheme="minorHAnsi" w:cstheme="minorHAnsi"/>
          <w:sz w:val="26"/>
          <w:szCs w:val="26"/>
        </w:rPr>
        <w:t>dece</w:t>
      </w:r>
      <w:r w:rsidR="006E6387" w:rsidRPr="00225D5E">
        <w:rPr>
          <w:rFonts w:asciiTheme="minorHAnsi" w:hAnsiTheme="minorHAnsi" w:cstheme="minorHAnsi"/>
          <w:sz w:val="26"/>
          <w:szCs w:val="26"/>
        </w:rPr>
        <w:t>mbrie</w:t>
      </w:r>
      <w:r w:rsidRPr="00225D5E">
        <w:rPr>
          <w:rFonts w:asciiTheme="minorHAnsi" w:hAnsiTheme="minorHAnsi" w:cstheme="minorHAnsi"/>
          <w:sz w:val="26"/>
          <w:szCs w:val="26"/>
        </w:rPr>
        <w:t xml:space="preserve"> 2019</w:t>
      </w:r>
    </w:p>
    <w:p w:rsidR="00C43D6A" w:rsidRPr="00225D5E" w:rsidRDefault="00C43D6A" w:rsidP="005175BF">
      <w:pPr>
        <w:spacing w:after="0" w:line="240" w:lineRule="auto"/>
        <w:rPr>
          <w:rFonts w:asciiTheme="minorHAnsi" w:hAnsiTheme="minorHAnsi" w:cstheme="minorHAnsi"/>
          <w:bCs/>
          <w:sz w:val="26"/>
          <w:szCs w:val="26"/>
        </w:rPr>
      </w:pPr>
    </w:p>
    <w:p w:rsidR="007B34E1" w:rsidRPr="00225D5E" w:rsidRDefault="007B34E1" w:rsidP="005175BF">
      <w:pPr>
        <w:spacing w:after="0" w:line="240" w:lineRule="auto"/>
        <w:rPr>
          <w:rFonts w:asciiTheme="minorHAnsi" w:hAnsiTheme="minorHAnsi" w:cstheme="minorHAnsi"/>
          <w:bCs/>
          <w:sz w:val="26"/>
          <w:szCs w:val="26"/>
        </w:rPr>
      </w:pPr>
    </w:p>
    <w:p w:rsidR="00DA6967" w:rsidRPr="00225D5E" w:rsidRDefault="004E547E" w:rsidP="00DA6967">
      <w:pPr>
        <w:spacing w:after="0" w:line="240" w:lineRule="auto"/>
        <w:jc w:val="both"/>
        <w:rPr>
          <w:rFonts w:asciiTheme="minorHAnsi" w:hAnsiTheme="minorHAnsi" w:cstheme="minorHAnsi"/>
          <w:b/>
          <w:sz w:val="26"/>
          <w:szCs w:val="26"/>
        </w:rPr>
      </w:pPr>
      <w:r w:rsidRPr="00225D5E">
        <w:rPr>
          <w:rFonts w:asciiTheme="minorHAnsi" w:hAnsiTheme="minorHAnsi" w:cstheme="minorHAnsi"/>
          <w:bCs/>
          <w:sz w:val="26"/>
          <w:szCs w:val="26"/>
        </w:rPr>
        <w:t xml:space="preserve">  </w:t>
      </w:r>
      <w:r w:rsidR="00DA6967" w:rsidRPr="00225D5E">
        <w:rPr>
          <w:rFonts w:asciiTheme="minorHAnsi" w:hAnsiTheme="minorHAnsi" w:cstheme="minorHAnsi"/>
          <w:bCs/>
          <w:sz w:val="26"/>
          <w:szCs w:val="26"/>
        </w:rPr>
        <w:t>Preşedinte</w:t>
      </w:r>
      <w:r w:rsidR="00DA6967" w:rsidRPr="00225D5E">
        <w:rPr>
          <w:rFonts w:asciiTheme="minorHAnsi" w:hAnsiTheme="minorHAnsi" w:cstheme="minorHAnsi"/>
          <w:bCs/>
          <w:sz w:val="26"/>
          <w:szCs w:val="26"/>
        </w:rPr>
        <w:tab/>
      </w:r>
      <w:r w:rsidR="00DA6967" w:rsidRPr="00225D5E">
        <w:rPr>
          <w:rFonts w:asciiTheme="minorHAnsi" w:hAnsiTheme="minorHAnsi" w:cstheme="minorHAnsi"/>
          <w:bCs/>
          <w:sz w:val="26"/>
          <w:szCs w:val="26"/>
        </w:rPr>
        <w:tab/>
      </w:r>
      <w:r w:rsidR="00DA6967" w:rsidRPr="00225D5E">
        <w:rPr>
          <w:rFonts w:asciiTheme="minorHAnsi" w:hAnsiTheme="minorHAnsi" w:cstheme="minorHAnsi"/>
          <w:bCs/>
          <w:sz w:val="26"/>
          <w:szCs w:val="26"/>
        </w:rPr>
        <w:tab/>
      </w:r>
      <w:r w:rsidR="00DA6967" w:rsidRPr="00225D5E">
        <w:rPr>
          <w:rFonts w:asciiTheme="minorHAnsi" w:hAnsiTheme="minorHAnsi" w:cstheme="minorHAnsi"/>
          <w:bCs/>
          <w:sz w:val="26"/>
          <w:szCs w:val="26"/>
        </w:rPr>
        <w:tab/>
      </w:r>
      <w:r w:rsidR="00DA6967" w:rsidRPr="00225D5E">
        <w:rPr>
          <w:rFonts w:asciiTheme="minorHAnsi" w:hAnsiTheme="minorHAnsi" w:cstheme="minorHAnsi"/>
          <w:bCs/>
          <w:sz w:val="26"/>
          <w:szCs w:val="26"/>
        </w:rPr>
        <w:tab/>
      </w:r>
      <w:r w:rsidR="00DA6967" w:rsidRPr="00225D5E">
        <w:rPr>
          <w:rFonts w:asciiTheme="minorHAnsi" w:hAnsiTheme="minorHAnsi" w:cstheme="minorHAnsi"/>
          <w:bCs/>
          <w:sz w:val="26"/>
          <w:szCs w:val="26"/>
        </w:rPr>
        <w:tab/>
      </w:r>
      <w:r w:rsidR="00DA6967" w:rsidRPr="00225D5E">
        <w:rPr>
          <w:rFonts w:asciiTheme="minorHAnsi" w:hAnsiTheme="minorHAnsi" w:cstheme="minorHAnsi"/>
          <w:bCs/>
          <w:sz w:val="26"/>
          <w:szCs w:val="26"/>
        </w:rPr>
        <w:tab/>
      </w:r>
      <w:r w:rsidR="00B42B3E" w:rsidRPr="00225D5E">
        <w:rPr>
          <w:rFonts w:asciiTheme="minorHAnsi" w:hAnsiTheme="minorHAnsi" w:cstheme="minorHAnsi"/>
          <w:bCs/>
          <w:sz w:val="26"/>
          <w:szCs w:val="26"/>
        </w:rPr>
        <w:t xml:space="preserve">Pt. </w:t>
      </w:r>
      <w:r w:rsidR="00DA6967" w:rsidRPr="00225D5E">
        <w:rPr>
          <w:rFonts w:asciiTheme="minorHAnsi" w:hAnsiTheme="minorHAnsi" w:cstheme="minorHAnsi"/>
          <w:sz w:val="26"/>
          <w:szCs w:val="26"/>
        </w:rPr>
        <w:t>Secretarul general al județului</w:t>
      </w:r>
    </w:p>
    <w:p w:rsidR="00DA6967" w:rsidRPr="00225D5E" w:rsidRDefault="00DA6967" w:rsidP="004E547E">
      <w:pPr>
        <w:spacing w:after="0" w:line="240" w:lineRule="auto"/>
        <w:rPr>
          <w:rFonts w:asciiTheme="minorHAnsi" w:hAnsiTheme="minorHAnsi" w:cstheme="minorHAnsi"/>
          <w:bCs/>
          <w:sz w:val="26"/>
          <w:szCs w:val="26"/>
          <w:lang w:val="hu-HU"/>
        </w:rPr>
      </w:pPr>
      <w:proofErr w:type="spellStart"/>
      <w:r w:rsidRPr="00225D5E">
        <w:rPr>
          <w:rFonts w:asciiTheme="minorHAnsi" w:hAnsiTheme="minorHAnsi" w:cstheme="minorHAnsi"/>
          <w:bCs/>
          <w:sz w:val="26"/>
          <w:szCs w:val="26"/>
        </w:rPr>
        <w:t>Borboly</w:t>
      </w:r>
      <w:proofErr w:type="spellEnd"/>
      <w:r w:rsidRPr="00225D5E">
        <w:rPr>
          <w:rFonts w:asciiTheme="minorHAnsi" w:hAnsiTheme="minorHAnsi" w:cstheme="minorHAnsi"/>
          <w:bCs/>
          <w:sz w:val="26"/>
          <w:szCs w:val="26"/>
        </w:rPr>
        <w:t xml:space="preserve"> Csaba</w:t>
      </w:r>
      <w:r w:rsidRPr="00225D5E">
        <w:rPr>
          <w:rFonts w:asciiTheme="minorHAnsi" w:hAnsiTheme="minorHAnsi" w:cstheme="minorHAnsi"/>
          <w:bCs/>
          <w:sz w:val="26"/>
          <w:szCs w:val="26"/>
        </w:rPr>
        <w:tab/>
      </w:r>
      <w:r w:rsidRPr="00225D5E">
        <w:rPr>
          <w:rFonts w:asciiTheme="minorHAnsi" w:hAnsiTheme="minorHAnsi" w:cstheme="minorHAnsi"/>
          <w:bCs/>
          <w:sz w:val="26"/>
          <w:szCs w:val="26"/>
        </w:rPr>
        <w:tab/>
      </w:r>
      <w:r w:rsidRPr="00225D5E">
        <w:rPr>
          <w:rFonts w:asciiTheme="minorHAnsi" w:hAnsiTheme="minorHAnsi" w:cstheme="minorHAnsi"/>
          <w:bCs/>
          <w:sz w:val="26"/>
          <w:szCs w:val="26"/>
        </w:rPr>
        <w:tab/>
      </w:r>
      <w:r w:rsidRPr="00225D5E">
        <w:rPr>
          <w:rFonts w:asciiTheme="minorHAnsi" w:hAnsiTheme="minorHAnsi" w:cstheme="minorHAnsi"/>
          <w:bCs/>
          <w:sz w:val="26"/>
          <w:szCs w:val="26"/>
        </w:rPr>
        <w:tab/>
      </w:r>
      <w:r w:rsidRPr="00225D5E">
        <w:rPr>
          <w:rFonts w:asciiTheme="minorHAnsi" w:hAnsiTheme="minorHAnsi" w:cstheme="minorHAnsi"/>
          <w:bCs/>
          <w:sz w:val="26"/>
          <w:szCs w:val="26"/>
        </w:rPr>
        <w:tab/>
      </w:r>
      <w:r w:rsidRPr="00225D5E">
        <w:rPr>
          <w:rFonts w:asciiTheme="minorHAnsi" w:hAnsiTheme="minorHAnsi" w:cstheme="minorHAnsi"/>
          <w:bCs/>
          <w:sz w:val="26"/>
          <w:szCs w:val="26"/>
        </w:rPr>
        <w:tab/>
      </w:r>
      <w:r w:rsidRPr="00225D5E">
        <w:rPr>
          <w:rFonts w:asciiTheme="minorHAnsi" w:hAnsiTheme="minorHAnsi" w:cstheme="minorHAnsi"/>
          <w:bCs/>
          <w:sz w:val="26"/>
          <w:szCs w:val="26"/>
        </w:rPr>
        <w:tab/>
      </w:r>
      <w:r w:rsidR="00225D5E">
        <w:rPr>
          <w:rFonts w:asciiTheme="minorHAnsi" w:hAnsiTheme="minorHAnsi" w:cstheme="minorHAnsi"/>
          <w:bCs/>
          <w:sz w:val="26"/>
          <w:szCs w:val="26"/>
        </w:rPr>
        <w:t xml:space="preserve">   </w:t>
      </w:r>
      <w:r w:rsidRPr="00225D5E">
        <w:rPr>
          <w:rFonts w:asciiTheme="minorHAnsi" w:hAnsiTheme="minorHAnsi" w:cstheme="minorHAnsi"/>
          <w:sz w:val="26"/>
          <w:szCs w:val="26"/>
          <w:lang w:val="hu-HU"/>
        </w:rPr>
        <w:t>Vágássy Alpár</w:t>
      </w:r>
    </w:p>
    <w:p w:rsidR="00DA6967" w:rsidRPr="00225D5E" w:rsidRDefault="00DA6967" w:rsidP="00DA6967">
      <w:pPr>
        <w:spacing w:after="0" w:line="240" w:lineRule="auto"/>
        <w:ind w:left="426" w:hanging="360"/>
        <w:contextualSpacing/>
        <w:jc w:val="both"/>
        <w:rPr>
          <w:rFonts w:asciiTheme="minorHAnsi" w:hAnsiTheme="minorHAnsi" w:cstheme="minorHAnsi"/>
          <w:sz w:val="26"/>
          <w:szCs w:val="26"/>
        </w:rPr>
      </w:pPr>
    </w:p>
    <w:p w:rsidR="00DA6967" w:rsidRDefault="00DA6967" w:rsidP="00DA6967">
      <w:pPr>
        <w:spacing w:after="0" w:line="240" w:lineRule="auto"/>
        <w:ind w:left="426" w:hanging="360"/>
        <w:contextualSpacing/>
        <w:jc w:val="both"/>
        <w:rPr>
          <w:rFonts w:asciiTheme="minorHAnsi" w:hAnsiTheme="minorHAnsi" w:cs="Calibri"/>
          <w:sz w:val="26"/>
          <w:szCs w:val="26"/>
        </w:rPr>
      </w:pPr>
    </w:p>
    <w:sectPr w:rsidR="00DA6967" w:rsidSect="0036778C">
      <w:pgSz w:w="11906" w:h="16838" w:code="9"/>
      <w:pgMar w:top="1134" w:right="1134" w:bottom="1134" w:left="130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2EFC" w:rsidRDefault="00992EFC" w:rsidP="003E17A5">
      <w:pPr>
        <w:spacing w:after="0" w:line="240" w:lineRule="auto"/>
      </w:pPr>
      <w:r>
        <w:separator/>
      </w:r>
    </w:p>
  </w:endnote>
  <w:endnote w:type="continuationSeparator" w:id="0">
    <w:p w:rsidR="00992EFC" w:rsidRDefault="00992EFC" w:rsidP="003E17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2EFC" w:rsidRDefault="00992EFC" w:rsidP="003E17A5">
      <w:pPr>
        <w:spacing w:after="0" w:line="240" w:lineRule="auto"/>
      </w:pPr>
      <w:r>
        <w:separator/>
      </w:r>
    </w:p>
  </w:footnote>
  <w:footnote w:type="continuationSeparator" w:id="0">
    <w:p w:rsidR="00992EFC" w:rsidRDefault="00992EFC" w:rsidP="003E17A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C13BB9"/>
    <w:multiLevelType w:val="hybridMultilevel"/>
    <w:tmpl w:val="537C2CD6"/>
    <w:lvl w:ilvl="0" w:tplc="50622BCA">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nsid w:val="10D452C8"/>
    <w:multiLevelType w:val="hybridMultilevel"/>
    <w:tmpl w:val="C292F824"/>
    <w:lvl w:ilvl="0" w:tplc="A95E1B90">
      <w:start w:val="21"/>
      <w:numFmt w:val="decimal"/>
      <w:lvlText w:val="%1."/>
      <w:lvlJc w:val="left"/>
      <w:pPr>
        <w:ind w:left="720" w:hanging="360"/>
      </w:pPr>
      <w:rPr>
        <w:rFonts w:cs="Calibri" w:hint="default"/>
        <w:i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nsid w:val="10FF40F5"/>
    <w:multiLevelType w:val="hybridMultilevel"/>
    <w:tmpl w:val="1998588C"/>
    <w:lvl w:ilvl="0" w:tplc="633ECAC8">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nsid w:val="113308B9"/>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nsid w:val="1DAA26E7"/>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nsid w:val="21817BF2"/>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nsid w:val="22A71CDB"/>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nsid w:val="246F6B14"/>
    <w:multiLevelType w:val="hybridMultilevel"/>
    <w:tmpl w:val="2834D21C"/>
    <w:lvl w:ilvl="0" w:tplc="5B80B30A">
      <w:start w:val="4"/>
      <w:numFmt w:val="bullet"/>
      <w:lvlText w:val="-"/>
      <w:lvlJc w:val="left"/>
      <w:pPr>
        <w:ind w:left="720" w:hanging="360"/>
      </w:pPr>
      <w:rPr>
        <w:rFonts w:ascii="Calibri" w:eastAsia="Times New Roman"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nsid w:val="27467094"/>
    <w:multiLevelType w:val="hybridMultilevel"/>
    <w:tmpl w:val="9EA214F4"/>
    <w:lvl w:ilvl="0" w:tplc="0AA4B1FC">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nsid w:val="2C3518BE"/>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nsid w:val="2F545F8D"/>
    <w:multiLevelType w:val="hybridMultilevel"/>
    <w:tmpl w:val="040CAE78"/>
    <w:lvl w:ilvl="0" w:tplc="E22EB700">
      <w:start w:val="1"/>
      <w:numFmt w:val="decimal"/>
      <w:lvlText w:val="%1."/>
      <w:lvlJc w:val="left"/>
      <w:pPr>
        <w:ind w:left="720" w:hanging="360"/>
      </w:pPr>
      <w:rPr>
        <w:b/>
        <w:sz w:val="22"/>
        <w:szCs w:val="22"/>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1">
    <w:nsid w:val="2FE3459B"/>
    <w:multiLevelType w:val="hybridMultilevel"/>
    <w:tmpl w:val="A8E85EA6"/>
    <w:lvl w:ilvl="0" w:tplc="1EB0C4AC">
      <w:start w:val="20"/>
      <w:numFmt w:val="bullet"/>
      <w:lvlText w:val="-"/>
      <w:lvlJc w:val="left"/>
      <w:pPr>
        <w:ind w:left="720" w:hanging="360"/>
      </w:pPr>
      <w:rPr>
        <w:rFonts w:ascii="Calibri" w:eastAsia="Calibri"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nsid w:val="3AA4660B"/>
    <w:multiLevelType w:val="hybridMultilevel"/>
    <w:tmpl w:val="27FEA032"/>
    <w:lvl w:ilvl="0" w:tplc="3AC297C6">
      <w:start w:val="3"/>
      <w:numFmt w:val="bullet"/>
      <w:lvlText w:val="-"/>
      <w:lvlJc w:val="left"/>
      <w:pPr>
        <w:ind w:left="1080" w:hanging="360"/>
      </w:pPr>
      <w:rPr>
        <w:rFonts w:ascii="Calibri" w:eastAsia="Calibri" w:hAnsi="Calibri"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3">
    <w:nsid w:val="3D372193"/>
    <w:multiLevelType w:val="hybridMultilevel"/>
    <w:tmpl w:val="F1F631DE"/>
    <w:lvl w:ilvl="0" w:tplc="413AC7C8">
      <w:numFmt w:val="bullet"/>
      <w:lvlText w:val="-"/>
      <w:lvlJc w:val="left"/>
      <w:pPr>
        <w:ind w:left="1080" w:hanging="360"/>
      </w:pPr>
      <w:rPr>
        <w:rFonts w:ascii="Calibri" w:eastAsia="Times New Roman" w:hAnsi="Calibri"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4">
    <w:nsid w:val="41FE6AC4"/>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nsid w:val="427E135A"/>
    <w:multiLevelType w:val="hybridMultilevel"/>
    <w:tmpl w:val="E6C6E634"/>
    <w:lvl w:ilvl="0" w:tplc="2550DF58">
      <w:start w:val="3"/>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nsid w:val="4A431ED0"/>
    <w:multiLevelType w:val="hybridMultilevel"/>
    <w:tmpl w:val="2A661058"/>
    <w:lvl w:ilvl="0" w:tplc="5A18D348">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nsid w:val="52BA78B8"/>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nsid w:val="530F280F"/>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
    <w:nsid w:val="53536F45"/>
    <w:multiLevelType w:val="hybridMultilevel"/>
    <w:tmpl w:val="EFE00F6C"/>
    <w:lvl w:ilvl="0" w:tplc="725CB2E0">
      <w:numFmt w:val="bullet"/>
      <w:lvlText w:val="-"/>
      <w:lvlJc w:val="left"/>
      <w:pPr>
        <w:ind w:left="1146" w:hanging="360"/>
      </w:pPr>
      <w:rPr>
        <w:rFonts w:ascii="Calibri" w:eastAsia="Calibri" w:hAnsi="Calibri" w:cs="Calibri" w:hint="default"/>
      </w:rPr>
    </w:lvl>
    <w:lvl w:ilvl="1" w:tplc="04180003" w:tentative="1">
      <w:start w:val="1"/>
      <w:numFmt w:val="bullet"/>
      <w:lvlText w:val="o"/>
      <w:lvlJc w:val="left"/>
      <w:pPr>
        <w:ind w:left="1866" w:hanging="360"/>
      </w:pPr>
      <w:rPr>
        <w:rFonts w:ascii="Courier New" w:hAnsi="Courier New" w:cs="Courier New" w:hint="default"/>
      </w:rPr>
    </w:lvl>
    <w:lvl w:ilvl="2" w:tplc="04180005" w:tentative="1">
      <w:start w:val="1"/>
      <w:numFmt w:val="bullet"/>
      <w:lvlText w:val=""/>
      <w:lvlJc w:val="left"/>
      <w:pPr>
        <w:ind w:left="2586" w:hanging="360"/>
      </w:pPr>
      <w:rPr>
        <w:rFonts w:ascii="Wingdings" w:hAnsi="Wingdings" w:hint="default"/>
      </w:rPr>
    </w:lvl>
    <w:lvl w:ilvl="3" w:tplc="04180001" w:tentative="1">
      <w:start w:val="1"/>
      <w:numFmt w:val="bullet"/>
      <w:lvlText w:val=""/>
      <w:lvlJc w:val="left"/>
      <w:pPr>
        <w:ind w:left="3306" w:hanging="360"/>
      </w:pPr>
      <w:rPr>
        <w:rFonts w:ascii="Symbol" w:hAnsi="Symbol" w:hint="default"/>
      </w:rPr>
    </w:lvl>
    <w:lvl w:ilvl="4" w:tplc="04180003" w:tentative="1">
      <w:start w:val="1"/>
      <w:numFmt w:val="bullet"/>
      <w:lvlText w:val="o"/>
      <w:lvlJc w:val="left"/>
      <w:pPr>
        <w:ind w:left="4026" w:hanging="360"/>
      </w:pPr>
      <w:rPr>
        <w:rFonts w:ascii="Courier New" w:hAnsi="Courier New" w:cs="Courier New" w:hint="default"/>
      </w:rPr>
    </w:lvl>
    <w:lvl w:ilvl="5" w:tplc="04180005" w:tentative="1">
      <w:start w:val="1"/>
      <w:numFmt w:val="bullet"/>
      <w:lvlText w:val=""/>
      <w:lvlJc w:val="left"/>
      <w:pPr>
        <w:ind w:left="4746" w:hanging="360"/>
      </w:pPr>
      <w:rPr>
        <w:rFonts w:ascii="Wingdings" w:hAnsi="Wingdings" w:hint="default"/>
      </w:rPr>
    </w:lvl>
    <w:lvl w:ilvl="6" w:tplc="04180001" w:tentative="1">
      <w:start w:val="1"/>
      <w:numFmt w:val="bullet"/>
      <w:lvlText w:val=""/>
      <w:lvlJc w:val="left"/>
      <w:pPr>
        <w:ind w:left="5466" w:hanging="360"/>
      </w:pPr>
      <w:rPr>
        <w:rFonts w:ascii="Symbol" w:hAnsi="Symbol" w:hint="default"/>
      </w:rPr>
    </w:lvl>
    <w:lvl w:ilvl="7" w:tplc="04180003" w:tentative="1">
      <w:start w:val="1"/>
      <w:numFmt w:val="bullet"/>
      <w:lvlText w:val="o"/>
      <w:lvlJc w:val="left"/>
      <w:pPr>
        <w:ind w:left="6186" w:hanging="360"/>
      </w:pPr>
      <w:rPr>
        <w:rFonts w:ascii="Courier New" w:hAnsi="Courier New" w:cs="Courier New" w:hint="default"/>
      </w:rPr>
    </w:lvl>
    <w:lvl w:ilvl="8" w:tplc="04180005" w:tentative="1">
      <w:start w:val="1"/>
      <w:numFmt w:val="bullet"/>
      <w:lvlText w:val=""/>
      <w:lvlJc w:val="left"/>
      <w:pPr>
        <w:ind w:left="6906" w:hanging="360"/>
      </w:pPr>
      <w:rPr>
        <w:rFonts w:ascii="Wingdings" w:hAnsi="Wingdings" w:hint="default"/>
      </w:rPr>
    </w:lvl>
  </w:abstractNum>
  <w:abstractNum w:abstractNumId="20">
    <w:nsid w:val="65622D70"/>
    <w:multiLevelType w:val="hybridMultilevel"/>
    <w:tmpl w:val="AB5ECE08"/>
    <w:lvl w:ilvl="0" w:tplc="998616C6">
      <w:start w:val="1"/>
      <w:numFmt w:val="decimal"/>
      <w:lvlText w:val="%1."/>
      <w:lvlJc w:val="left"/>
      <w:pPr>
        <w:ind w:left="720" w:hanging="360"/>
      </w:pPr>
      <w:rPr>
        <w:rFonts w:eastAsia="Calibri"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nsid w:val="66B758A9"/>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nsid w:val="6C4C6586"/>
    <w:multiLevelType w:val="hybridMultilevel"/>
    <w:tmpl w:val="5A2A8604"/>
    <w:lvl w:ilvl="0" w:tplc="573E70E4">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3">
    <w:nsid w:val="6E231650"/>
    <w:multiLevelType w:val="singleLevel"/>
    <w:tmpl w:val="7D68A31A"/>
    <w:lvl w:ilvl="0">
      <w:numFmt w:val="bullet"/>
      <w:lvlText w:val="-"/>
      <w:lvlJc w:val="left"/>
      <w:pPr>
        <w:tabs>
          <w:tab w:val="num" w:pos="1080"/>
        </w:tabs>
        <w:ind w:left="1080" w:hanging="360"/>
      </w:pPr>
      <w:rPr>
        <w:rFonts w:hint="default"/>
      </w:rPr>
    </w:lvl>
  </w:abstractNum>
  <w:abstractNum w:abstractNumId="24">
    <w:nsid w:val="70581E9C"/>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5">
    <w:nsid w:val="72737E6A"/>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nsid w:val="7C343A03"/>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7">
    <w:nsid w:val="7CA054BB"/>
    <w:multiLevelType w:val="hybridMultilevel"/>
    <w:tmpl w:val="14DEF556"/>
    <w:lvl w:ilvl="0" w:tplc="78B8A5DA">
      <w:start w:val="35"/>
      <w:numFmt w:val="bullet"/>
      <w:lvlText w:val="-"/>
      <w:lvlJc w:val="left"/>
      <w:pPr>
        <w:ind w:left="360" w:hanging="360"/>
      </w:pPr>
      <w:rPr>
        <w:rFonts w:ascii="Calibri" w:eastAsia="Calibri" w:hAnsi="Calibri" w:cs="Times New Roman"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8">
    <w:nsid w:val="7E0E2D68"/>
    <w:multiLevelType w:val="hybridMultilevel"/>
    <w:tmpl w:val="840644F6"/>
    <w:lvl w:ilvl="0" w:tplc="8B90A6D4">
      <w:start w:val="3"/>
      <w:numFmt w:val="bullet"/>
      <w:lvlText w:val="-"/>
      <w:lvlJc w:val="left"/>
      <w:pPr>
        <w:ind w:left="1080" w:hanging="360"/>
      </w:pPr>
      <w:rPr>
        <w:rFonts w:ascii="Calibri" w:eastAsia="Calibri" w:hAnsi="Calibri" w:cs="Calibri"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num w:numId="1">
    <w:abstractNumId w:val="4"/>
  </w:num>
  <w:num w:numId="2">
    <w:abstractNumId w:val="12"/>
  </w:num>
  <w:num w:numId="3">
    <w:abstractNumId w:val="28"/>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2"/>
  </w:num>
  <w:num w:numId="6">
    <w:abstractNumId w:val="2"/>
  </w:num>
  <w:num w:numId="7">
    <w:abstractNumId w:val="16"/>
  </w:num>
  <w:num w:numId="8">
    <w:abstractNumId w:val="13"/>
  </w:num>
  <w:num w:numId="9">
    <w:abstractNumId w:val="0"/>
  </w:num>
  <w:num w:numId="10">
    <w:abstractNumId w:val="8"/>
  </w:num>
  <w:num w:numId="11">
    <w:abstractNumId w:val="26"/>
  </w:num>
  <w:num w:numId="12">
    <w:abstractNumId w:val="5"/>
  </w:num>
  <w:num w:numId="13">
    <w:abstractNumId w:val="19"/>
  </w:num>
  <w:num w:numId="14">
    <w:abstractNumId w:val="25"/>
  </w:num>
  <w:num w:numId="15">
    <w:abstractNumId w:val="6"/>
  </w:num>
  <w:num w:numId="16">
    <w:abstractNumId w:val="9"/>
  </w:num>
  <w:num w:numId="17">
    <w:abstractNumId w:val="3"/>
  </w:num>
  <w:num w:numId="18">
    <w:abstractNumId w:val="4"/>
  </w:num>
  <w:num w:numId="19">
    <w:abstractNumId w:val="18"/>
  </w:num>
  <w:num w:numId="20">
    <w:abstractNumId w:val="17"/>
  </w:num>
  <w:num w:numId="21">
    <w:abstractNumId w:val="21"/>
  </w:num>
  <w:num w:numId="22">
    <w:abstractNumId w:val="20"/>
  </w:num>
  <w:num w:numId="23">
    <w:abstractNumId w:val="15"/>
  </w:num>
  <w:num w:numId="24">
    <w:abstractNumId w:val="1"/>
  </w:num>
  <w:num w:numId="25">
    <w:abstractNumId w:val="7"/>
  </w:num>
  <w:num w:numId="26">
    <w:abstractNumId w:val="11"/>
  </w:num>
  <w:num w:numId="27">
    <w:abstractNumId w:val="23"/>
  </w:num>
  <w:num w:numId="28">
    <w:abstractNumId w:val="27"/>
  </w:num>
  <w:num w:numId="29">
    <w:abstractNumId w:val="14"/>
  </w:num>
  <w:num w:numId="30">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007D"/>
    <w:rsid w:val="00004F98"/>
    <w:rsid w:val="00012D01"/>
    <w:rsid w:val="00013FE7"/>
    <w:rsid w:val="0001644F"/>
    <w:rsid w:val="00017B34"/>
    <w:rsid w:val="000203FF"/>
    <w:rsid w:val="00021D54"/>
    <w:rsid w:val="0002401E"/>
    <w:rsid w:val="000327E9"/>
    <w:rsid w:val="0003464E"/>
    <w:rsid w:val="00044B80"/>
    <w:rsid w:val="000464A8"/>
    <w:rsid w:val="00050377"/>
    <w:rsid w:val="000576A5"/>
    <w:rsid w:val="000600B7"/>
    <w:rsid w:val="00061BDC"/>
    <w:rsid w:val="00062134"/>
    <w:rsid w:val="0006798D"/>
    <w:rsid w:val="00070D0E"/>
    <w:rsid w:val="00071940"/>
    <w:rsid w:val="00076FBD"/>
    <w:rsid w:val="00080355"/>
    <w:rsid w:val="0008322F"/>
    <w:rsid w:val="00090228"/>
    <w:rsid w:val="00091BAD"/>
    <w:rsid w:val="000A1949"/>
    <w:rsid w:val="000A421F"/>
    <w:rsid w:val="000A5CDD"/>
    <w:rsid w:val="000B24F3"/>
    <w:rsid w:val="000B4A1C"/>
    <w:rsid w:val="000B6916"/>
    <w:rsid w:val="000B791A"/>
    <w:rsid w:val="000B7ACD"/>
    <w:rsid w:val="000C21DA"/>
    <w:rsid w:val="000D3352"/>
    <w:rsid w:val="000D4137"/>
    <w:rsid w:val="000D6CD0"/>
    <w:rsid w:val="000D7C9D"/>
    <w:rsid w:val="000E14B2"/>
    <w:rsid w:val="000E2A42"/>
    <w:rsid w:val="000E2C5C"/>
    <w:rsid w:val="000E3BBC"/>
    <w:rsid w:val="000F099E"/>
    <w:rsid w:val="000F1C51"/>
    <w:rsid w:val="000F3F4D"/>
    <w:rsid w:val="00101AAC"/>
    <w:rsid w:val="00103294"/>
    <w:rsid w:val="00110B6B"/>
    <w:rsid w:val="00114B4D"/>
    <w:rsid w:val="001160E8"/>
    <w:rsid w:val="00124378"/>
    <w:rsid w:val="00134A6E"/>
    <w:rsid w:val="00135327"/>
    <w:rsid w:val="001356BD"/>
    <w:rsid w:val="00135D65"/>
    <w:rsid w:val="00137649"/>
    <w:rsid w:val="001425AB"/>
    <w:rsid w:val="0014662C"/>
    <w:rsid w:val="00147C3F"/>
    <w:rsid w:val="00151DF5"/>
    <w:rsid w:val="00153844"/>
    <w:rsid w:val="00153C1D"/>
    <w:rsid w:val="00166D03"/>
    <w:rsid w:val="001712D2"/>
    <w:rsid w:val="00171E16"/>
    <w:rsid w:val="00171F99"/>
    <w:rsid w:val="00173779"/>
    <w:rsid w:val="00174304"/>
    <w:rsid w:val="00182DBB"/>
    <w:rsid w:val="00194E51"/>
    <w:rsid w:val="00195E47"/>
    <w:rsid w:val="001A02AC"/>
    <w:rsid w:val="001A1ACF"/>
    <w:rsid w:val="001A3C26"/>
    <w:rsid w:val="001A5D70"/>
    <w:rsid w:val="001B42AA"/>
    <w:rsid w:val="001B4E51"/>
    <w:rsid w:val="001B5F34"/>
    <w:rsid w:val="001C2C36"/>
    <w:rsid w:val="001D157C"/>
    <w:rsid w:val="001D7812"/>
    <w:rsid w:val="001E007D"/>
    <w:rsid w:val="001E1AD3"/>
    <w:rsid w:val="001E7C70"/>
    <w:rsid w:val="0020748E"/>
    <w:rsid w:val="00212286"/>
    <w:rsid w:val="00213E97"/>
    <w:rsid w:val="002159B9"/>
    <w:rsid w:val="002173FB"/>
    <w:rsid w:val="00223E8A"/>
    <w:rsid w:val="0022411F"/>
    <w:rsid w:val="002251BD"/>
    <w:rsid w:val="00225D5E"/>
    <w:rsid w:val="0022742E"/>
    <w:rsid w:val="00231920"/>
    <w:rsid w:val="00237914"/>
    <w:rsid w:val="002413AD"/>
    <w:rsid w:val="00246023"/>
    <w:rsid w:val="00247A50"/>
    <w:rsid w:val="00247CAB"/>
    <w:rsid w:val="00250ABA"/>
    <w:rsid w:val="00252DC6"/>
    <w:rsid w:val="0025306F"/>
    <w:rsid w:val="0026360F"/>
    <w:rsid w:val="00270443"/>
    <w:rsid w:val="00273EB8"/>
    <w:rsid w:val="00283589"/>
    <w:rsid w:val="00284F80"/>
    <w:rsid w:val="00287A35"/>
    <w:rsid w:val="00287D06"/>
    <w:rsid w:val="00292D56"/>
    <w:rsid w:val="002937E6"/>
    <w:rsid w:val="0029673C"/>
    <w:rsid w:val="00297356"/>
    <w:rsid w:val="002A2FE5"/>
    <w:rsid w:val="002A5027"/>
    <w:rsid w:val="002A619C"/>
    <w:rsid w:val="002B2040"/>
    <w:rsid w:val="002B30B2"/>
    <w:rsid w:val="002C249B"/>
    <w:rsid w:val="002C494B"/>
    <w:rsid w:val="002C58F6"/>
    <w:rsid w:val="002C67B4"/>
    <w:rsid w:val="002C7196"/>
    <w:rsid w:val="002D0400"/>
    <w:rsid w:val="002D5699"/>
    <w:rsid w:val="002D61C8"/>
    <w:rsid w:val="002D6840"/>
    <w:rsid w:val="002D6CE8"/>
    <w:rsid w:val="002D7526"/>
    <w:rsid w:val="002E2374"/>
    <w:rsid w:val="002F4D9D"/>
    <w:rsid w:val="002F65C6"/>
    <w:rsid w:val="002F6681"/>
    <w:rsid w:val="00306819"/>
    <w:rsid w:val="00310C11"/>
    <w:rsid w:val="00312796"/>
    <w:rsid w:val="0032097E"/>
    <w:rsid w:val="0032240E"/>
    <w:rsid w:val="00322D8A"/>
    <w:rsid w:val="003242F1"/>
    <w:rsid w:val="00324DA2"/>
    <w:rsid w:val="00333AB8"/>
    <w:rsid w:val="00336F74"/>
    <w:rsid w:val="00345547"/>
    <w:rsid w:val="00347C21"/>
    <w:rsid w:val="00352DAD"/>
    <w:rsid w:val="00353E29"/>
    <w:rsid w:val="00355387"/>
    <w:rsid w:val="00360C15"/>
    <w:rsid w:val="00362B6C"/>
    <w:rsid w:val="00362BCB"/>
    <w:rsid w:val="00364B5D"/>
    <w:rsid w:val="00365052"/>
    <w:rsid w:val="0036666D"/>
    <w:rsid w:val="0036778C"/>
    <w:rsid w:val="00367C50"/>
    <w:rsid w:val="00367D76"/>
    <w:rsid w:val="003727E1"/>
    <w:rsid w:val="003751F6"/>
    <w:rsid w:val="003761B5"/>
    <w:rsid w:val="00385F77"/>
    <w:rsid w:val="003927AA"/>
    <w:rsid w:val="0039476C"/>
    <w:rsid w:val="003958CA"/>
    <w:rsid w:val="003964DB"/>
    <w:rsid w:val="003A4307"/>
    <w:rsid w:val="003B3673"/>
    <w:rsid w:val="003B4CDE"/>
    <w:rsid w:val="003B6FB2"/>
    <w:rsid w:val="003C4D5E"/>
    <w:rsid w:val="003C7266"/>
    <w:rsid w:val="003D0B79"/>
    <w:rsid w:val="003D5492"/>
    <w:rsid w:val="003E020B"/>
    <w:rsid w:val="003E17A5"/>
    <w:rsid w:val="003E60CA"/>
    <w:rsid w:val="003E65B7"/>
    <w:rsid w:val="003E6779"/>
    <w:rsid w:val="003F3181"/>
    <w:rsid w:val="003F33A7"/>
    <w:rsid w:val="003F535C"/>
    <w:rsid w:val="003F7354"/>
    <w:rsid w:val="00400320"/>
    <w:rsid w:val="0040591C"/>
    <w:rsid w:val="004108A7"/>
    <w:rsid w:val="00416607"/>
    <w:rsid w:val="00416DC0"/>
    <w:rsid w:val="00421287"/>
    <w:rsid w:val="00433F07"/>
    <w:rsid w:val="00444342"/>
    <w:rsid w:val="0044565B"/>
    <w:rsid w:val="0045282F"/>
    <w:rsid w:val="00452953"/>
    <w:rsid w:val="00457428"/>
    <w:rsid w:val="004608BD"/>
    <w:rsid w:val="00462C5F"/>
    <w:rsid w:val="00470880"/>
    <w:rsid w:val="0049204B"/>
    <w:rsid w:val="00494337"/>
    <w:rsid w:val="00497599"/>
    <w:rsid w:val="004A386E"/>
    <w:rsid w:val="004A4C80"/>
    <w:rsid w:val="004A64C8"/>
    <w:rsid w:val="004B10C2"/>
    <w:rsid w:val="004B1F13"/>
    <w:rsid w:val="004B54A7"/>
    <w:rsid w:val="004C26F7"/>
    <w:rsid w:val="004C33FC"/>
    <w:rsid w:val="004C4C1D"/>
    <w:rsid w:val="004C4F9E"/>
    <w:rsid w:val="004C6079"/>
    <w:rsid w:val="004D05A7"/>
    <w:rsid w:val="004D255D"/>
    <w:rsid w:val="004D3269"/>
    <w:rsid w:val="004D6144"/>
    <w:rsid w:val="004E1143"/>
    <w:rsid w:val="004E27AA"/>
    <w:rsid w:val="004E40D7"/>
    <w:rsid w:val="004E547E"/>
    <w:rsid w:val="004E7D1C"/>
    <w:rsid w:val="004F1EE3"/>
    <w:rsid w:val="004F4C64"/>
    <w:rsid w:val="00500532"/>
    <w:rsid w:val="00513214"/>
    <w:rsid w:val="0051328B"/>
    <w:rsid w:val="00514313"/>
    <w:rsid w:val="005175BF"/>
    <w:rsid w:val="0052043B"/>
    <w:rsid w:val="005214C9"/>
    <w:rsid w:val="00524E91"/>
    <w:rsid w:val="0053273F"/>
    <w:rsid w:val="005358E2"/>
    <w:rsid w:val="00540C4F"/>
    <w:rsid w:val="005437D1"/>
    <w:rsid w:val="00543FE8"/>
    <w:rsid w:val="005443C2"/>
    <w:rsid w:val="00545D68"/>
    <w:rsid w:val="00547264"/>
    <w:rsid w:val="00567725"/>
    <w:rsid w:val="0057018C"/>
    <w:rsid w:val="00574473"/>
    <w:rsid w:val="00574ECC"/>
    <w:rsid w:val="005767B9"/>
    <w:rsid w:val="00576E23"/>
    <w:rsid w:val="00576E95"/>
    <w:rsid w:val="00583E63"/>
    <w:rsid w:val="00590318"/>
    <w:rsid w:val="00597157"/>
    <w:rsid w:val="005A3314"/>
    <w:rsid w:val="005A5EBE"/>
    <w:rsid w:val="005B3FE1"/>
    <w:rsid w:val="005C1869"/>
    <w:rsid w:val="005C4B9D"/>
    <w:rsid w:val="005C589C"/>
    <w:rsid w:val="005D2A74"/>
    <w:rsid w:val="005D7387"/>
    <w:rsid w:val="005E2779"/>
    <w:rsid w:val="005E390D"/>
    <w:rsid w:val="00603B9D"/>
    <w:rsid w:val="00604486"/>
    <w:rsid w:val="006062E8"/>
    <w:rsid w:val="00607DCD"/>
    <w:rsid w:val="00610E64"/>
    <w:rsid w:val="006140B4"/>
    <w:rsid w:val="0062387A"/>
    <w:rsid w:val="00631984"/>
    <w:rsid w:val="00636FEB"/>
    <w:rsid w:val="006378E6"/>
    <w:rsid w:val="00640929"/>
    <w:rsid w:val="00640D78"/>
    <w:rsid w:val="00642B4B"/>
    <w:rsid w:val="00655B13"/>
    <w:rsid w:val="0065634F"/>
    <w:rsid w:val="00663260"/>
    <w:rsid w:val="00664F47"/>
    <w:rsid w:val="00666BBD"/>
    <w:rsid w:val="006708FC"/>
    <w:rsid w:val="00671780"/>
    <w:rsid w:val="00672013"/>
    <w:rsid w:val="00674542"/>
    <w:rsid w:val="00675C8F"/>
    <w:rsid w:val="006761B2"/>
    <w:rsid w:val="0067721B"/>
    <w:rsid w:val="00695645"/>
    <w:rsid w:val="006B20A2"/>
    <w:rsid w:val="006B20EE"/>
    <w:rsid w:val="006B21AC"/>
    <w:rsid w:val="006B6191"/>
    <w:rsid w:val="006C1A9B"/>
    <w:rsid w:val="006C5346"/>
    <w:rsid w:val="006D3E5B"/>
    <w:rsid w:val="006E0089"/>
    <w:rsid w:val="006E131E"/>
    <w:rsid w:val="006E1F25"/>
    <w:rsid w:val="006E5E1D"/>
    <w:rsid w:val="006E6387"/>
    <w:rsid w:val="006E7A6A"/>
    <w:rsid w:val="006F784C"/>
    <w:rsid w:val="00704C94"/>
    <w:rsid w:val="00711F3A"/>
    <w:rsid w:val="0071658F"/>
    <w:rsid w:val="00725B04"/>
    <w:rsid w:val="007320AA"/>
    <w:rsid w:val="007336FD"/>
    <w:rsid w:val="0074073A"/>
    <w:rsid w:val="00741AE2"/>
    <w:rsid w:val="007436AE"/>
    <w:rsid w:val="0076019C"/>
    <w:rsid w:val="00761140"/>
    <w:rsid w:val="00762E63"/>
    <w:rsid w:val="00764973"/>
    <w:rsid w:val="00766391"/>
    <w:rsid w:val="00777D9A"/>
    <w:rsid w:val="00780179"/>
    <w:rsid w:val="007860C7"/>
    <w:rsid w:val="00787386"/>
    <w:rsid w:val="00791475"/>
    <w:rsid w:val="00796F91"/>
    <w:rsid w:val="00797217"/>
    <w:rsid w:val="00797499"/>
    <w:rsid w:val="00797B97"/>
    <w:rsid w:val="007A5EA9"/>
    <w:rsid w:val="007A7FDF"/>
    <w:rsid w:val="007B34E1"/>
    <w:rsid w:val="007B6552"/>
    <w:rsid w:val="007C4FBC"/>
    <w:rsid w:val="007C79AB"/>
    <w:rsid w:val="007D32A1"/>
    <w:rsid w:val="007D5412"/>
    <w:rsid w:val="007D6215"/>
    <w:rsid w:val="007E76CD"/>
    <w:rsid w:val="00817503"/>
    <w:rsid w:val="00825BC4"/>
    <w:rsid w:val="00835C84"/>
    <w:rsid w:val="00841850"/>
    <w:rsid w:val="0084383B"/>
    <w:rsid w:val="00844497"/>
    <w:rsid w:val="00844939"/>
    <w:rsid w:val="008451E3"/>
    <w:rsid w:val="00846F17"/>
    <w:rsid w:val="008479EC"/>
    <w:rsid w:val="00851972"/>
    <w:rsid w:val="008519AA"/>
    <w:rsid w:val="00860DA1"/>
    <w:rsid w:val="0086412B"/>
    <w:rsid w:val="00864AC1"/>
    <w:rsid w:val="0086758F"/>
    <w:rsid w:val="00867AB4"/>
    <w:rsid w:val="00867E1D"/>
    <w:rsid w:val="00876920"/>
    <w:rsid w:val="008809FB"/>
    <w:rsid w:val="00882B0E"/>
    <w:rsid w:val="0089223E"/>
    <w:rsid w:val="008A72D3"/>
    <w:rsid w:val="008A77EF"/>
    <w:rsid w:val="008B0969"/>
    <w:rsid w:val="008B2066"/>
    <w:rsid w:val="008B212A"/>
    <w:rsid w:val="008B217A"/>
    <w:rsid w:val="008B2A3E"/>
    <w:rsid w:val="008B2D3F"/>
    <w:rsid w:val="008B2E5B"/>
    <w:rsid w:val="008B3933"/>
    <w:rsid w:val="008B6649"/>
    <w:rsid w:val="008B6916"/>
    <w:rsid w:val="008C3C14"/>
    <w:rsid w:val="008D140B"/>
    <w:rsid w:val="008D2F65"/>
    <w:rsid w:val="008D7D52"/>
    <w:rsid w:val="008E4B19"/>
    <w:rsid w:val="008E617E"/>
    <w:rsid w:val="008E7058"/>
    <w:rsid w:val="0090485B"/>
    <w:rsid w:val="00906166"/>
    <w:rsid w:val="00906A23"/>
    <w:rsid w:val="00913432"/>
    <w:rsid w:val="00913DCE"/>
    <w:rsid w:val="009157A9"/>
    <w:rsid w:val="00930077"/>
    <w:rsid w:val="00930630"/>
    <w:rsid w:val="0093380A"/>
    <w:rsid w:val="00933F52"/>
    <w:rsid w:val="00935E2E"/>
    <w:rsid w:val="009433FA"/>
    <w:rsid w:val="00947CB1"/>
    <w:rsid w:val="00951A8F"/>
    <w:rsid w:val="00952B09"/>
    <w:rsid w:val="00952E19"/>
    <w:rsid w:val="00953701"/>
    <w:rsid w:val="00955925"/>
    <w:rsid w:val="00956D6A"/>
    <w:rsid w:val="0095764F"/>
    <w:rsid w:val="00960591"/>
    <w:rsid w:val="00960D0F"/>
    <w:rsid w:val="00971A8E"/>
    <w:rsid w:val="00973CFB"/>
    <w:rsid w:val="00980EAA"/>
    <w:rsid w:val="00981408"/>
    <w:rsid w:val="00981F02"/>
    <w:rsid w:val="0098432B"/>
    <w:rsid w:val="009846FA"/>
    <w:rsid w:val="00992EFC"/>
    <w:rsid w:val="00993671"/>
    <w:rsid w:val="00997611"/>
    <w:rsid w:val="00997661"/>
    <w:rsid w:val="009B4BFE"/>
    <w:rsid w:val="009B69DD"/>
    <w:rsid w:val="009C278B"/>
    <w:rsid w:val="009C4E92"/>
    <w:rsid w:val="009C5820"/>
    <w:rsid w:val="009C6AD2"/>
    <w:rsid w:val="009C71B9"/>
    <w:rsid w:val="009E38FA"/>
    <w:rsid w:val="009E62F3"/>
    <w:rsid w:val="009E63AA"/>
    <w:rsid w:val="009E7A5A"/>
    <w:rsid w:val="009F17CC"/>
    <w:rsid w:val="009F3B26"/>
    <w:rsid w:val="00A113B1"/>
    <w:rsid w:val="00A15C07"/>
    <w:rsid w:val="00A236D9"/>
    <w:rsid w:val="00A33D1E"/>
    <w:rsid w:val="00A35506"/>
    <w:rsid w:val="00A37992"/>
    <w:rsid w:val="00A430A7"/>
    <w:rsid w:val="00A43AAF"/>
    <w:rsid w:val="00A52E63"/>
    <w:rsid w:val="00A52FA3"/>
    <w:rsid w:val="00A55B8A"/>
    <w:rsid w:val="00A6076D"/>
    <w:rsid w:val="00A62636"/>
    <w:rsid w:val="00A657EE"/>
    <w:rsid w:val="00A6616B"/>
    <w:rsid w:val="00A670E3"/>
    <w:rsid w:val="00A74E56"/>
    <w:rsid w:val="00A752EA"/>
    <w:rsid w:val="00A95115"/>
    <w:rsid w:val="00A96896"/>
    <w:rsid w:val="00AA1DA1"/>
    <w:rsid w:val="00AA2533"/>
    <w:rsid w:val="00AA42E7"/>
    <w:rsid w:val="00AB0BE5"/>
    <w:rsid w:val="00AB2450"/>
    <w:rsid w:val="00AB5327"/>
    <w:rsid w:val="00AB6507"/>
    <w:rsid w:val="00AC0C27"/>
    <w:rsid w:val="00AD11BA"/>
    <w:rsid w:val="00AD3E4F"/>
    <w:rsid w:val="00AD7EE2"/>
    <w:rsid w:val="00B016E1"/>
    <w:rsid w:val="00B0231D"/>
    <w:rsid w:val="00B05C22"/>
    <w:rsid w:val="00B061C1"/>
    <w:rsid w:val="00B06EC8"/>
    <w:rsid w:val="00B10ED1"/>
    <w:rsid w:val="00B13B2C"/>
    <w:rsid w:val="00B14078"/>
    <w:rsid w:val="00B150AD"/>
    <w:rsid w:val="00B23DE5"/>
    <w:rsid w:val="00B3032C"/>
    <w:rsid w:val="00B31EA6"/>
    <w:rsid w:val="00B321B2"/>
    <w:rsid w:val="00B34422"/>
    <w:rsid w:val="00B348E2"/>
    <w:rsid w:val="00B37EB6"/>
    <w:rsid w:val="00B413DE"/>
    <w:rsid w:val="00B42B3E"/>
    <w:rsid w:val="00B514C7"/>
    <w:rsid w:val="00B542F1"/>
    <w:rsid w:val="00B600E9"/>
    <w:rsid w:val="00B65224"/>
    <w:rsid w:val="00B65252"/>
    <w:rsid w:val="00B66382"/>
    <w:rsid w:val="00B66A91"/>
    <w:rsid w:val="00B700B8"/>
    <w:rsid w:val="00B73A18"/>
    <w:rsid w:val="00B7407D"/>
    <w:rsid w:val="00B74393"/>
    <w:rsid w:val="00B81CCF"/>
    <w:rsid w:val="00B86D61"/>
    <w:rsid w:val="00B91794"/>
    <w:rsid w:val="00B922BD"/>
    <w:rsid w:val="00B93901"/>
    <w:rsid w:val="00B9656B"/>
    <w:rsid w:val="00BA646B"/>
    <w:rsid w:val="00BA6896"/>
    <w:rsid w:val="00BB0EA1"/>
    <w:rsid w:val="00BB1B93"/>
    <w:rsid w:val="00BB313A"/>
    <w:rsid w:val="00BC0AE9"/>
    <w:rsid w:val="00BC1A8E"/>
    <w:rsid w:val="00BC38BB"/>
    <w:rsid w:val="00BC4C10"/>
    <w:rsid w:val="00BC6C36"/>
    <w:rsid w:val="00BC7E17"/>
    <w:rsid w:val="00BD10AA"/>
    <w:rsid w:val="00BD167C"/>
    <w:rsid w:val="00BD48E3"/>
    <w:rsid w:val="00BE0EBF"/>
    <w:rsid w:val="00BE1F10"/>
    <w:rsid w:val="00BF3003"/>
    <w:rsid w:val="00BF71AA"/>
    <w:rsid w:val="00C02B9C"/>
    <w:rsid w:val="00C02F75"/>
    <w:rsid w:val="00C03119"/>
    <w:rsid w:val="00C10C12"/>
    <w:rsid w:val="00C135A7"/>
    <w:rsid w:val="00C14956"/>
    <w:rsid w:val="00C23916"/>
    <w:rsid w:val="00C24FEA"/>
    <w:rsid w:val="00C309E3"/>
    <w:rsid w:val="00C312AB"/>
    <w:rsid w:val="00C43D6A"/>
    <w:rsid w:val="00C54FF1"/>
    <w:rsid w:val="00C569D7"/>
    <w:rsid w:val="00C631F1"/>
    <w:rsid w:val="00C64EC2"/>
    <w:rsid w:val="00C659D1"/>
    <w:rsid w:val="00C65AD1"/>
    <w:rsid w:val="00C73239"/>
    <w:rsid w:val="00C73713"/>
    <w:rsid w:val="00C7610E"/>
    <w:rsid w:val="00C77112"/>
    <w:rsid w:val="00C81D3F"/>
    <w:rsid w:val="00C833FD"/>
    <w:rsid w:val="00C852F5"/>
    <w:rsid w:val="00C92750"/>
    <w:rsid w:val="00CA2807"/>
    <w:rsid w:val="00CA3E7A"/>
    <w:rsid w:val="00CA54AA"/>
    <w:rsid w:val="00CB4669"/>
    <w:rsid w:val="00CB61C6"/>
    <w:rsid w:val="00CB6A3C"/>
    <w:rsid w:val="00CB7C15"/>
    <w:rsid w:val="00CB7C62"/>
    <w:rsid w:val="00CC3367"/>
    <w:rsid w:val="00CC7408"/>
    <w:rsid w:val="00CD055B"/>
    <w:rsid w:val="00CD60F2"/>
    <w:rsid w:val="00CD6D6A"/>
    <w:rsid w:val="00CD77F0"/>
    <w:rsid w:val="00CE0A92"/>
    <w:rsid w:val="00CE241C"/>
    <w:rsid w:val="00CF49C3"/>
    <w:rsid w:val="00CF4DB3"/>
    <w:rsid w:val="00CF6084"/>
    <w:rsid w:val="00CF7471"/>
    <w:rsid w:val="00D070B9"/>
    <w:rsid w:val="00D10632"/>
    <w:rsid w:val="00D15123"/>
    <w:rsid w:val="00D21013"/>
    <w:rsid w:val="00D245B6"/>
    <w:rsid w:val="00D24BBB"/>
    <w:rsid w:val="00D307B2"/>
    <w:rsid w:val="00D30D60"/>
    <w:rsid w:val="00D33F05"/>
    <w:rsid w:val="00D35970"/>
    <w:rsid w:val="00D428F2"/>
    <w:rsid w:val="00D440EC"/>
    <w:rsid w:val="00D4555B"/>
    <w:rsid w:val="00D456B7"/>
    <w:rsid w:val="00D4670F"/>
    <w:rsid w:val="00D47E29"/>
    <w:rsid w:val="00D51AE5"/>
    <w:rsid w:val="00D62A51"/>
    <w:rsid w:val="00D74E0A"/>
    <w:rsid w:val="00D76CD9"/>
    <w:rsid w:val="00D8241C"/>
    <w:rsid w:val="00D84050"/>
    <w:rsid w:val="00D8791A"/>
    <w:rsid w:val="00D9714C"/>
    <w:rsid w:val="00D97913"/>
    <w:rsid w:val="00DA3ED2"/>
    <w:rsid w:val="00DA4506"/>
    <w:rsid w:val="00DA5A15"/>
    <w:rsid w:val="00DA662E"/>
    <w:rsid w:val="00DA6967"/>
    <w:rsid w:val="00DB1184"/>
    <w:rsid w:val="00DB1A77"/>
    <w:rsid w:val="00DB6B15"/>
    <w:rsid w:val="00DC50C1"/>
    <w:rsid w:val="00DD3053"/>
    <w:rsid w:val="00DD4712"/>
    <w:rsid w:val="00DD55FA"/>
    <w:rsid w:val="00DD6903"/>
    <w:rsid w:val="00DE0FCE"/>
    <w:rsid w:val="00DF47D6"/>
    <w:rsid w:val="00DF76E3"/>
    <w:rsid w:val="00E0217E"/>
    <w:rsid w:val="00E1197C"/>
    <w:rsid w:val="00E14915"/>
    <w:rsid w:val="00E257F7"/>
    <w:rsid w:val="00E41941"/>
    <w:rsid w:val="00E4372D"/>
    <w:rsid w:val="00E43FDA"/>
    <w:rsid w:val="00E44E71"/>
    <w:rsid w:val="00E458C9"/>
    <w:rsid w:val="00E4766E"/>
    <w:rsid w:val="00E5021C"/>
    <w:rsid w:val="00E50BF5"/>
    <w:rsid w:val="00E530B2"/>
    <w:rsid w:val="00E56229"/>
    <w:rsid w:val="00E56328"/>
    <w:rsid w:val="00E57387"/>
    <w:rsid w:val="00E647B1"/>
    <w:rsid w:val="00E674D8"/>
    <w:rsid w:val="00E70AF6"/>
    <w:rsid w:val="00E72F99"/>
    <w:rsid w:val="00E73DFB"/>
    <w:rsid w:val="00E759CC"/>
    <w:rsid w:val="00E76EF1"/>
    <w:rsid w:val="00E84C1F"/>
    <w:rsid w:val="00E8572C"/>
    <w:rsid w:val="00E858E5"/>
    <w:rsid w:val="00E876AD"/>
    <w:rsid w:val="00E90C2B"/>
    <w:rsid w:val="00E91E66"/>
    <w:rsid w:val="00E942BB"/>
    <w:rsid w:val="00E96A5A"/>
    <w:rsid w:val="00EA2309"/>
    <w:rsid w:val="00EA4788"/>
    <w:rsid w:val="00EA5D6C"/>
    <w:rsid w:val="00EB42B6"/>
    <w:rsid w:val="00EB4D35"/>
    <w:rsid w:val="00EB5B6C"/>
    <w:rsid w:val="00EC0996"/>
    <w:rsid w:val="00EC10C2"/>
    <w:rsid w:val="00EC455B"/>
    <w:rsid w:val="00EC5F38"/>
    <w:rsid w:val="00ED6132"/>
    <w:rsid w:val="00ED74E6"/>
    <w:rsid w:val="00ED7909"/>
    <w:rsid w:val="00EE021C"/>
    <w:rsid w:val="00EE4121"/>
    <w:rsid w:val="00EE51CB"/>
    <w:rsid w:val="00EE7033"/>
    <w:rsid w:val="00EF5D56"/>
    <w:rsid w:val="00F019E6"/>
    <w:rsid w:val="00F10E7A"/>
    <w:rsid w:val="00F12007"/>
    <w:rsid w:val="00F176CA"/>
    <w:rsid w:val="00F17BD9"/>
    <w:rsid w:val="00F20B12"/>
    <w:rsid w:val="00F22C92"/>
    <w:rsid w:val="00F23DD3"/>
    <w:rsid w:val="00F2431D"/>
    <w:rsid w:val="00F255A8"/>
    <w:rsid w:val="00F331B9"/>
    <w:rsid w:val="00F37FF5"/>
    <w:rsid w:val="00F4571B"/>
    <w:rsid w:val="00F469BF"/>
    <w:rsid w:val="00F47412"/>
    <w:rsid w:val="00F47CEB"/>
    <w:rsid w:val="00F57908"/>
    <w:rsid w:val="00F620C8"/>
    <w:rsid w:val="00F641EE"/>
    <w:rsid w:val="00F64D39"/>
    <w:rsid w:val="00F64F59"/>
    <w:rsid w:val="00F66CD3"/>
    <w:rsid w:val="00F71BCD"/>
    <w:rsid w:val="00F746E5"/>
    <w:rsid w:val="00F85182"/>
    <w:rsid w:val="00F94980"/>
    <w:rsid w:val="00F94E31"/>
    <w:rsid w:val="00FA18A0"/>
    <w:rsid w:val="00FA7C8C"/>
    <w:rsid w:val="00FB307B"/>
    <w:rsid w:val="00FD3225"/>
    <w:rsid w:val="00FD7594"/>
    <w:rsid w:val="00FE1A25"/>
    <w:rsid w:val="00FE3153"/>
    <w:rsid w:val="00FE36F2"/>
    <w:rsid w:val="00FE6FB5"/>
    <w:rsid w:val="00FF2E0C"/>
    <w:rsid w:val="00FF2E9E"/>
    <w:rsid w:val="00FF2F60"/>
    <w:rsid w:val="00FF5A44"/>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6FB2"/>
    <w:pPr>
      <w:spacing w:after="200" w:line="276" w:lineRule="auto"/>
    </w:pPr>
    <w:rPr>
      <w:sz w:val="22"/>
      <w:szCs w:val="22"/>
      <w:lang w:eastAsia="en-US"/>
    </w:rPr>
  </w:style>
  <w:style w:type="paragraph" w:styleId="Titlu1">
    <w:name w:val="heading 1"/>
    <w:basedOn w:val="Normal"/>
    <w:next w:val="Normal"/>
    <w:link w:val="Titlu1Caracter"/>
    <w:uiPriority w:val="9"/>
    <w:qFormat/>
    <w:rsid w:val="00960D0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lu2">
    <w:name w:val="heading 2"/>
    <w:basedOn w:val="Normal"/>
    <w:next w:val="Normal"/>
    <w:link w:val="Titlu2Caracter"/>
    <w:uiPriority w:val="9"/>
    <w:unhideWhenUsed/>
    <w:qFormat/>
    <w:rsid w:val="00933F52"/>
    <w:pPr>
      <w:keepNext/>
      <w:spacing w:before="240" w:after="60"/>
      <w:outlineLvl w:val="1"/>
    </w:pPr>
    <w:rPr>
      <w:rFonts w:ascii="Cambria" w:eastAsia="Times New Roman" w:hAnsi="Cambria"/>
      <w:b/>
      <w:bCs/>
      <w:i/>
      <w:iCs/>
      <w:sz w:val="28"/>
      <w:szCs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Corptext">
    <w:name w:val="Body Text"/>
    <w:basedOn w:val="Normal"/>
    <w:link w:val="CorptextCaracter"/>
    <w:uiPriority w:val="99"/>
    <w:unhideWhenUsed/>
    <w:rsid w:val="006F784C"/>
    <w:pPr>
      <w:spacing w:after="0" w:line="240" w:lineRule="auto"/>
      <w:jc w:val="center"/>
    </w:pPr>
    <w:rPr>
      <w:rFonts w:ascii="Times New Roman" w:hAnsi="Times New Roman"/>
      <w:b/>
      <w:bCs/>
      <w:sz w:val="28"/>
      <w:szCs w:val="28"/>
    </w:rPr>
  </w:style>
  <w:style w:type="character" w:customStyle="1" w:styleId="CorptextCaracter">
    <w:name w:val="Corp text Caracter"/>
    <w:link w:val="Corptext"/>
    <w:uiPriority w:val="99"/>
    <w:rsid w:val="006F784C"/>
    <w:rPr>
      <w:rFonts w:ascii="Times New Roman" w:hAnsi="Times New Roman"/>
      <w:b/>
      <w:bCs/>
      <w:sz w:val="28"/>
      <w:szCs w:val="28"/>
      <w:lang w:eastAsia="en-US"/>
    </w:rPr>
  </w:style>
  <w:style w:type="paragraph" w:customStyle="1" w:styleId="CaracterCaracterCharChar">
    <w:name w:val="Caracter Caracter Char Char"/>
    <w:basedOn w:val="Normal"/>
    <w:rsid w:val="00882B0E"/>
    <w:pPr>
      <w:spacing w:after="160" w:line="240" w:lineRule="exact"/>
    </w:pPr>
    <w:rPr>
      <w:rFonts w:ascii="Tahoma" w:eastAsia="Times New Roman" w:hAnsi="Tahoma"/>
      <w:sz w:val="20"/>
      <w:szCs w:val="20"/>
      <w:lang w:val="en-US"/>
    </w:rPr>
  </w:style>
  <w:style w:type="character" w:customStyle="1" w:styleId="Titlu2Caracter">
    <w:name w:val="Titlu 2 Caracter"/>
    <w:link w:val="Titlu2"/>
    <w:uiPriority w:val="9"/>
    <w:rsid w:val="00933F52"/>
    <w:rPr>
      <w:rFonts w:ascii="Cambria" w:eastAsia="Times New Roman" w:hAnsi="Cambria" w:cs="Times New Roman"/>
      <w:b/>
      <w:bCs/>
      <w:i/>
      <w:iCs/>
      <w:sz w:val="28"/>
      <w:szCs w:val="28"/>
      <w:lang w:eastAsia="en-US"/>
    </w:rPr>
  </w:style>
  <w:style w:type="paragraph" w:styleId="Listparagraf">
    <w:name w:val="List Paragraph"/>
    <w:basedOn w:val="Normal"/>
    <w:uiPriority w:val="34"/>
    <w:qFormat/>
    <w:rsid w:val="00421287"/>
    <w:pPr>
      <w:spacing w:after="0" w:line="240" w:lineRule="auto"/>
      <w:ind w:left="720"/>
    </w:pPr>
  </w:style>
  <w:style w:type="paragraph" w:styleId="TextnBalon">
    <w:name w:val="Balloon Text"/>
    <w:basedOn w:val="Normal"/>
    <w:link w:val="TextnBalonCaracter"/>
    <w:uiPriority w:val="99"/>
    <w:semiHidden/>
    <w:unhideWhenUsed/>
    <w:rsid w:val="000E3BBC"/>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0E3BBC"/>
    <w:rPr>
      <w:rFonts w:ascii="Tahoma" w:hAnsi="Tahoma" w:cs="Tahoma"/>
      <w:sz w:val="16"/>
      <w:szCs w:val="16"/>
      <w:lang w:eastAsia="en-US"/>
    </w:rPr>
  </w:style>
  <w:style w:type="paragraph" w:styleId="Antet">
    <w:name w:val="header"/>
    <w:basedOn w:val="Normal"/>
    <w:link w:val="AntetCaracter"/>
    <w:uiPriority w:val="99"/>
    <w:unhideWhenUsed/>
    <w:rsid w:val="003E17A5"/>
    <w:pPr>
      <w:tabs>
        <w:tab w:val="center" w:pos="4536"/>
        <w:tab w:val="right" w:pos="9072"/>
      </w:tabs>
      <w:spacing w:after="0" w:line="240" w:lineRule="auto"/>
    </w:pPr>
  </w:style>
  <w:style w:type="character" w:customStyle="1" w:styleId="AntetCaracter">
    <w:name w:val="Antet Caracter"/>
    <w:basedOn w:val="Fontdeparagrafimplicit"/>
    <w:link w:val="Antet"/>
    <w:uiPriority w:val="99"/>
    <w:rsid w:val="003E17A5"/>
    <w:rPr>
      <w:sz w:val="22"/>
      <w:szCs w:val="22"/>
      <w:lang w:eastAsia="en-US"/>
    </w:rPr>
  </w:style>
  <w:style w:type="paragraph" w:styleId="Subsol">
    <w:name w:val="footer"/>
    <w:basedOn w:val="Normal"/>
    <w:link w:val="SubsolCaracter"/>
    <w:uiPriority w:val="99"/>
    <w:unhideWhenUsed/>
    <w:rsid w:val="003E17A5"/>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3E17A5"/>
    <w:rPr>
      <w:sz w:val="22"/>
      <w:szCs w:val="22"/>
      <w:lang w:eastAsia="en-US"/>
    </w:rPr>
  </w:style>
  <w:style w:type="paragraph" w:customStyle="1" w:styleId="CaracterCaracterCharChar0">
    <w:name w:val="Caracter Caracter Char Char"/>
    <w:basedOn w:val="Normal"/>
    <w:rsid w:val="00EC0996"/>
    <w:pPr>
      <w:spacing w:after="160" w:line="240" w:lineRule="exact"/>
    </w:pPr>
    <w:rPr>
      <w:rFonts w:ascii="Tahoma" w:eastAsia="Times New Roman" w:hAnsi="Tahoma"/>
      <w:sz w:val="20"/>
      <w:szCs w:val="20"/>
      <w:lang w:val="en-US"/>
    </w:rPr>
  </w:style>
  <w:style w:type="paragraph" w:styleId="Corptext2">
    <w:name w:val="Body Text 2"/>
    <w:basedOn w:val="Normal"/>
    <w:link w:val="Corptext2Caracter"/>
    <w:uiPriority w:val="99"/>
    <w:unhideWhenUsed/>
    <w:rsid w:val="00EC0996"/>
    <w:pPr>
      <w:spacing w:after="120" w:line="480" w:lineRule="auto"/>
    </w:pPr>
  </w:style>
  <w:style w:type="character" w:customStyle="1" w:styleId="Corptext2Caracter">
    <w:name w:val="Corp text 2 Caracter"/>
    <w:basedOn w:val="Fontdeparagrafimplicit"/>
    <w:link w:val="Corptext2"/>
    <w:uiPriority w:val="99"/>
    <w:rsid w:val="00EC0996"/>
    <w:rPr>
      <w:sz w:val="22"/>
      <w:szCs w:val="22"/>
      <w:lang w:eastAsia="en-US"/>
    </w:rPr>
  </w:style>
  <w:style w:type="character" w:customStyle="1" w:styleId="Titlu1Caracter">
    <w:name w:val="Titlu 1 Caracter"/>
    <w:basedOn w:val="Fontdeparagrafimplicit"/>
    <w:link w:val="Titlu1"/>
    <w:uiPriority w:val="9"/>
    <w:rsid w:val="00960D0F"/>
    <w:rPr>
      <w:rFonts w:asciiTheme="majorHAnsi" w:eastAsiaTheme="majorEastAsia" w:hAnsiTheme="majorHAnsi" w:cstheme="majorBidi"/>
      <w:b/>
      <w:bCs/>
      <w:color w:val="365F91" w:themeColor="accent1" w:themeShade="BF"/>
      <w:sz w:val="28"/>
      <w:szCs w:val="28"/>
      <w:lang w:eastAsia="en-US"/>
    </w:rPr>
  </w:style>
  <w:style w:type="paragraph" w:customStyle="1" w:styleId="CaracterCaracterCharChar1">
    <w:name w:val="Caracter Caracter Char Char"/>
    <w:basedOn w:val="Normal"/>
    <w:rsid w:val="00E674D8"/>
    <w:pPr>
      <w:spacing w:after="160" w:line="240" w:lineRule="exact"/>
    </w:pPr>
    <w:rPr>
      <w:rFonts w:ascii="Tahoma" w:eastAsia="Times New Roman" w:hAnsi="Tahoma"/>
      <w:sz w:val="20"/>
      <w:szCs w:val="20"/>
      <w:lang w:val="en-US"/>
    </w:rPr>
  </w:style>
  <w:style w:type="paragraph" w:customStyle="1" w:styleId="CaracterCaracterCaracter">
    <w:name w:val="Caracter Caracter Caracter"/>
    <w:basedOn w:val="Normal"/>
    <w:rsid w:val="00A430A7"/>
    <w:pPr>
      <w:spacing w:after="160" w:line="240" w:lineRule="exact"/>
    </w:pPr>
    <w:rPr>
      <w:rFonts w:ascii="Verdana" w:eastAsia="SimSun" w:hAnsi="Verdana"/>
      <w:sz w:val="20"/>
      <w:szCs w:val="20"/>
      <w:lang w:val="en-US"/>
    </w:rPr>
  </w:style>
  <w:style w:type="paragraph" w:customStyle="1" w:styleId="CaracterCaracterCaracter0">
    <w:name w:val="Caracter Caracter Caracter"/>
    <w:basedOn w:val="Normal"/>
    <w:rsid w:val="000203FF"/>
    <w:pPr>
      <w:spacing w:after="160" w:line="240" w:lineRule="exact"/>
    </w:pPr>
    <w:rPr>
      <w:rFonts w:ascii="Verdana" w:eastAsia="SimSun" w:hAnsi="Verdana"/>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6FB2"/>
    <w:pPr>
      <w:spacing w:after="200" w:line="276" w:lineRule="auto"/>
    </w:pPr>
    <w:rPr>
      <w:sz w:val="22"/>
      <w:szCs w:val="22"/>
      <w:lang w:eastAsia="en-US"/>
    </w:rPr>
  </w:style>
  <w:style w:type="paragraph" w:styleId="Titlu1">
    <w:name w:val="heading 1"/>
    <w:basedOn w:val="Normal"/>
    <w:next w:val="Normal"/>
    <w:link w:val="Titlu1Caracter"/>
    <w:uiPriority w:val="9"/>
    <w:qFormat/>
    <w:rsid w:val="00960D0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lu2">
    <w:name w:val="heading 2"/>
    <w:basedOn w:val="Normal"/>
    <w:next w:val="Normal"/>
    <w:link w:val="Titlu2Caracter"/>
    <w:uiPriority w:val="9"/>
    <w:unhideWhenUsed/>
    <w:qFormat/>
    <w:rsid w:val="00933F52"/>
    <w:pPr>
      <w:keepNext/>
      <w:spacing w:before="240" w:after="60"/>
      <w:outlineLvl w:val="1"/>
    </w:pPr>
    <w:rPr>
      <w:rFonts w:ascii="Cambria" w:eastAsia="Times New Roman" w:hAnsi="Cambria"/>
      <w:b/>
      <w:bCs/>
      <w:i/>
      <w:iCs/>
      <w:sz w:val="28"/>
      <w:szCs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Corptext">
    <w:name w:val="Body Text"/>
    <w:basedOn w:val="Normal"/>
    <w:link w:val="CorptextCaracter"/>
    <w:uiPriority w:val="99"/>
    <w:unhideWhenUsed/>
    <w:rsid w:val="006F784C"/>
    <w:pPr>
      <w:spacing w:after="0" w:line="240" w:lineRule="auto"/>
      <w:jc w:val="center"/>
    </w:pPr>
    <w:rPr>
      <w:rFonts w:ascii="Times New Roman" w:hAnsi="Times New Roman"/>
      <w:b/>
      <w:bCs/>
      <w:sz w:val="28"/>
      <w:szCs w:val="28"/>
    </w:rPr>
  </w:style>
  <w:style w:type="character" w:customStyle="1" w:styleId="CorptextCaracter">
    <w:name w:val="Corp text Caracter"/>
    <w:link w:val="Corptext"/>
    <w:uiPriority w:val="99"/>
    <w:rsid w:val="006F784C"/>
    <w:rPr>
      <w:rFonts w:ascii="Times New Roman" w:hAnsi="Times New Roman"/>
      <w:b/>
      <w:bCs/>
      <w:sz w:val="28"/>
      <w:szCs w:val="28"/>
      <w:lang w:eastAsia="en-US"/>
    </w:rPr>
  </w:style>
  <w:style w:type="paragraph" w:customStyle="1" w:styleId="CaracterCaracterCharChar">
    <w:name w:val="Caracter Caracter Char Char"/>
    <w:basedOn w:val="Normal"/>
    <w:rsid w:val="00882B0E"/>
    <w:pPr>
      <w:spacing w:after="160" w:line="240" w:lineRule="exact"/>
    </w:pPr>
    <w:rPr>
      <w:rFonts w:ascii="Tahoma" w:eastAsia="Times New Roman" w:hAnsi="Tahoma"/>
      <w:sz w:val="20"/>
      <w:szCs w:val="20"/>
      <w:lang w:val="en-US"/>
    </w:rPr>
  </w:style>
  <w:style w:type="character" w:customStyle="1" w:styleId="Titlu2Caracter">
    <w:name w:val="Titlu 2 Caracter"/>
    <w:link w:val="Titlu2"/>
    <w:uiPriority w:val="9"/>
    <w:rsid w:val="00933F52"/>
    <w:rPr>
      <w:rFonts w:ascii="Cambria" w:eastAsia="Times New Roman" w:hAnsi="Cambria" w:cs="Times New Roman"/>
      <w:b/>
      <w:bCs/>
      <w:i/>
      <w:iCs/>
      <w:sz w:val="28"/>
      <w:szCs w:val="28"/>
      <w:lang w:eastAsia="en-US"/>
    </w:rPr>
  </w:style>
  <w:style w:type="paragraph" w:styleId="Listparagraf">
    <w:name w:val="List Paragraph"/>
    <w:basedOn w:val="Normal"/>
    <w:uiPriority w:val="34"/>
    <w:qFormat/>
    <w:rsid w:val="00421287"/>
    <w:pPr>
      <w:spacing w:after="0" w:line="240" w:lineRule="auto"/>
      <w:ind w:left="720"/>
    </w:pPr>
  </w:style>
  <w:style w:type="paragraph" w:styleId="TextnBalon">
    <w:name w:val="Balloon Text"/>
    <w:basedOn w:val="Normal"/>
    <w:link w:val="TextnBalonCaracter"/>
    <w:uiPriority w:val="99"/>
    <w:semiHidden/>
    <w:unhideWhenUsed/>
    <w:rsid w:val="000E3BBC"/>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0E3BBC"/>
    <w:rPr>
      <w:rFonts w:ascii="Tahoma" w:hAnsi="Tahoma" w:cs="Tahoma"/>
      <w:sz w:val="16"/>
      <w:szCs w:val="16"/>
      <w:lang w:eastAsia="en-US"/>
    </w:rPr>
  </w:style>
  <w:style w:type="paragraph" w:styleId="Antet">
    <w:name w:val="header"/>
    <w:basedOn w:val="Normal"/>
    <w:link w:val="AntetCaracter"/>
    <w:uiPriority w:val="99"/>
    <w:unhideWhenUsed/>
    <w:rsid w:val="003E17A5"/>
    <w:pPr>
      <w:tabs>
        <w:tab w:val="center" w:pos="4536"/>
        <w:tab w:val="right" w:pos="9072"/>
      </w:tabs>
      <w:spacing w:after="0" w:line="240" w:lineRule="auto"/>
    </w:pPr>
  </w:style>
  <w:style w:type="character" w:customStyle="1" w:styleId="AntetCaracter">
    <w:name w:val="Antet Caracter"/>
    <w:basedOn w:val="Fontdeparagrafimplicit"/>
    <w:link w:val="Antet"/>
    <w:uiPriority w:val="99"/>
    <w:rsid w:val="003E17A5"/>
    <w:rPr>
      <w:sz w:val="22"/>
      <w:szCs w:val="22"/>
      <w:lang w:eastAsia="en-US"/>
    </w:rPr>
  </w:style>
  <w:style w:type="paragraph" w:styleId="Subsol">
    <w:name w:val="footer"/>
    <w:basedOn w:val="Normal"/>
    <w:link w:val="SubsolCaracter"/>
    <w:uiPriority w:val="99"/>
    <w:unhideWhenUsed/>
    <w:rsid w:val="003E17A5"/>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3E17A5"/>
    <w:rPr>
      <w:sz w:val="22"/>
      <w:szCs w:val="22"/>
      <w:lang w:eastAsia="en-US"/>
    </w:rPr>
  </w:style>
  <w:style w:type="paragraph" w:customStyle="1" w:styleId="CaracterCaracterCharChar0">
    <w:name w:val="Caracter Caracter Char Char"/>
    <w:basedOn w:val="Normal"/>
    <w:rsid w:val="00EC0996"/>
    <w:pPr>
      <w:spacing w:after="160" w:line="240" w:lineRule="exact"/>
    </w:pPr>
    <w:rPr>
      <w:rFonts w:ascii="Tahoma" w:eastAsia="Times New Roman" w:hAnsi="Tahoma"/>
      <w:sz w:val="20"/>
      <w:szCs w:val="20"/>
      <w:lang w:val="en-US"/>
    </w:rPr>
  </w:style>
  <w:style w:type="paragraph" w:styleId="Corptext2">
    <w:name w:val="Body Text 2"/>
    <w:basedOn w:val="Normal"/>
    <w:link w:val="Corptext2Caracter"/>
    <w:uiPriority w:val="99"/>
    <w:unhideWhenUsed/>
    <w:rsid w:val="00EC0996"/>
    <w:pPr>
      <w:spacing w:after="120" w:line="480" w:lineRule="auto"/>
    </w:pPr>
  </w:style>
  <w:style w:type="character" w:customStyle="1" w:styleId="Corptext2Caracter">
    <w:name w:val="Corp text 2 Caracter"/>
    <w:basedOn w:val="Fontdeparagrafimplicit"/>
    <w:link w:val="Corptext2"/>
    <w:uiPriority w:val="99"/>
    <w:rsid w:val="00EC0996"/>
    <w:rPr>
      <w:sz w:val="22"/>
      <w:szCs w:val="22"/>
      <w:lang w:eastAsia="en-US"/>
    </w:rPr>
  </w:style>
  <w:style w:type="character" w:customStyle="1" w:styleId="Titlu1Caracter">
    <w:name w:val="Titlu 1 Caracter"/>
    <w:basedOn w:val="Fontdeparagrafimplicit"/>
    <w:link w:val="Titlu1"/>
    <w:uiPriority w:val="9"/>
    <w:rsid w:val="00960D0F"/>
    <w:rPr>
      <w:rFonts w:asciiTheme="majorHAnsi" w:eastAsiaTheme="majorEastAsia" w:hAnsiTheme="majorHAnsi" w:cstheme="majorBidi"/>
      <w:b/>
      <w:bCs/>
      <w:color w:val="365F91" w:themeColor="accent1" w:themeShade="BF"/>
      <w:sz w:val="28"/>
      <w:szCs w:val="28"/>
      <w:lang w:eastAsia="en-US"/>
    </w:rPr>
  </w:style>
  <w:style w:type="paragraph" w:customStyle="1" w:styleId="CaracterCaracterCharChar1">
    <w:name w:val="Caracter Caracter Char Char"/>
    <w:basedOn w:val="Normal"/>
    <w:rsid w:val="00E674D8"/>
    <w:pPr>
      <w:spacing w:after="160" w:line="240" w:lineRule="exact"/>
    </w:pPr>
    <w:rPr>
      <w:rFonts w:ascii="Tahoma" w:eastAsia="Times New Roman" w:hAnsi="Tahoma"/>
      <w:sz w:val="20"/>
      <w:szCs w:val="20"/>
      <w:lang w:val="en-US"/>
    </w:rPr>
  </w:style>
  <w:style w:type="paragraph" w:customStyle="1" w:styleId="CaracterCaracterCaracter">
    <w:name w:val="Caracter Caracter Caracter"/>
    <w:basedOn w:val="Normal"/>
    <w:rsid w:val="00A430A7"/>
    <w:pPr>
      <w:spacing w:after="160" w:line="240" w:lineRule="exact"/>
    </w:pPr>
    <w:rPr>
      <w:rFonts w:ascii="Verdana" w:eastAsia="SimSun" w:hAnsi="Verdana"/>
      <w:sz w:val="20"/>
      <w:szCs w:val="20"/>
      <w:lang w:val="en-US"/>
    </w:rPr>
  </w:style>
  <w:style w:type="paragraph" w:customStyle="1" w:styleId="CaracterCaracterCaracter0">
    <w:name w:val="Caracter Caracter Caracter"/>
    <w:basedOn w:val="Normal"/>
    <w:rsid w:val="000203FF"/>
    <w:pPr>
      <w:spacing w:after="160" w:line="240" w:lineRule="exact"/>
    </w:pPr>
    <w:rPr>
      <w:rFonts w:ascii="Verdana" w:eastAsia="SimSun" w:hAnsi="Verdana"/>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949796">
      <w:bodyDiv w:val="1"/>
      <w:marLeft w:val="0"/>
      <w:marRight w:val="0"/>
      <w:marTop w:val="0"/>
      <w:marBottom w:val="0"/>
      <w:divBdr>
        <w:top w:val="none" w:sz="0" w:space="0" w:color="auto"/>
        <w:left w:val="none" w:sz="0" w:space="0" w:color="auto"/>
        <w:bottom w:val="none" w:sz="0" w:space="0" w:color="auto"/>
        <w:right w:val="none" w:sz="0" w:space="0" w:color="auto"/>
      </w:divBdr>
    </w:div>
    <w:div w:id="301930551">
      <w:bodyDiv w:val="1"/>
      <w:marLeft w:val="0"/>
      <w:marRight w:val="0"/>
      <w:marTop w:val="0"/>
      <w:marBottom w:val="0"/>
      <w:divBdr>
        <w:top w:val="none" w:sz="0" w:space="0" w:color="auto"/>
        <w:left w:val="none" w:sz="0" w:space="0" w:color="auto"/>
        <w:bottom w:val="none" w:sz="0" w:space="0" w:color="auto"/>
        <w:right w:val="none" w:sz="0" w:space="0" w:color="auto"/>
      </w:divBdr>
    </w:div>
    <w:div w:id="438599637">
      <w:bodyDiv w:val="1"/>
      <w:marLeft w:val="0"/>
      <w:marRight w:val="0"/>
      <w:marTop w:val="0"/>
      <w:marBottom w:val="0"/>
      <w:divBdr>
        <w:top w:val="none" w:sz="0" w:space="0" w:color="auto"/>
        <w:left w:val="none" w:sz="0" w:space="0" w:color="auto"/>
        <w:bottom w:val="none" w:sz="0" w:space="0" w:color="auto"/>
        <w:right w:val="none" w:sz="0" w:space="0" w:color="auto"/>
      </w:divBdr>
    </w:div>
    <w:div w:id="498273580">
      <w:bodyDiv w:val="1"/>
      <w:marLeft w:val="0"/>
      <w:marRight w:val="0"/>
      <w:marTop w:val="0"/>
      <w:marBottom w:val="0"/>
      <w:divBdr>
        <w:top w:val="none" w:sz="0" w:space="0" w:color="auto"/>
        <w:left w:val="none" w:sz="0" w:space="0" w:color="auto"/>
        <w:bottom w:val="none" w:sz="0" w:space="0" w:color="auto"/>
        <w:right w:val="none" w:sz="0" w:space="0" w:color="auto"/>
      </w:divBdr>
    </w:div>
    <w:div w:id="546991078">
      <w:bodyDiv w:val="1"/>
      <w:marLeft w:val="0"/>
      <w:marRight w:val="0"/>
      <w:marTop w:val="0"/>
      <w:marBottom w:val="0"/>
      <w:divBdr>
        <w:top w:val="none" w:sz="0" w:space="0" w:color="auto"/>
        <w:left w:val="none" w:sz="0" w:space="0" w:color="auto"/>
        <w:bottom w:val="none" w:sz="0" w:space="0" w:color="auto"/>
        <w:right w:val="none" w:sz="0" w:space="0" w:color="auto"/>
      </w:divBdr>
    </w:div>
    <w:div w:id="617613457">
      <w:bodyDiv w:val="1"/>
      <w:marLeft w:val="0"/>
      <w:marRight w:val="0"/>
      <w:marTop w:val="0"/>
      <w:marBottom w:val="0"/>
      <w:divBdr>
        <w:top w:val="none" w:sz="0" w:space="0" w:color="auto"/>
        <w:left w:val="none" w:sz="0" w:space="0" w:color="auto"/>
        <w:bottom w:val="none" w:sz="0" w:space="0" w:color="auto"/>
        <w:right w:val="none" w:sz="0" w:space="0" w:color="auto"/>
      </w:divBdr>
    </w:div>
    <w:div w:id="642974913">
      <w:bodyDiv w:val="1"/>
      <w:marLeft w:val="0"/>
      <w:marRight w:val="0"/>
      <w:marTop w:val="0"/>
      <w:marBottom w:val="0"/>
      <w:divBdr>
        <w:top w:val="none" w:sz="0" w:space="0" w:color="auto"/>
        <w:left w:val="none" w:sz="0" w:space="0" w:color="auto"/>
        <w:bottom w:val="none" w:sz="0" w:space="0" w:color="auto"/>
        <w:right w:val="none" w:sz="0" w:space="0" w:color="auto"/>
      </w:divBdr>
    </w:div>
    <w:div w:id="842282420">
      <w:bodyDiv w:val="1"/>
      <w:marLeft w:val="0"/>
      <w:marRight w:val="0"/>
      <w:marTop w:val="0"/>
      <w:marBottom w:val="0"/>
      <w:divBdr>
        <w:top w:val="none" w:sz="0" w:space="0" w:color="auto"/>
        <w:left w:val="none" w:sz="0" w:space="0" w:color="auto"/>
        <w:bottom w:val="none" w:sz="0" w:space="0" w:color="auto"/>
        <w:right w:val="none" w:sz="0" w:space="0" w:color="auto"/>
      </w:divBdr>
    </w:div>
    <w:div w:id="843208338">
      <w:bodyDiv w:val="1"/>
      <w:marLeft w:val="0"/>
      <w:marRight w:val="0"/>
      <w:marTop w:val="0"/>
      <w:marBottom w:val="0"/>
      <w:divBdr>
        <w:top w:val="none" w:sz="0" w:space="0" w:color="auto"/>
        <w:left w:val="none" w:sz="0" w:space="0" w:color="auto"/>
        <w:bottom w:val="none" w:sz="0" w:space="0" w:color="auto"/>
        <w:right w:val="none" w:sz="0" w:space="0" w:color="auto"/>
      </w:divBdr>
    </w:div>
    <w:div w:id="978264698">
      <w:bodyDiv w:val="1"/>
      <w:marLeft w:val="0"/>
      <w:marRight w:val="0"/>
      <w:marTop w:val="0"/>
      <w:marBottom w:val="0"/>
      <w:divBdr>
        <w:top w:val="none" w:sz="0" w:space="0" w:color="auto"/>
        <w:left w:val="none" w:sz="0" w:space="0" w:color="auto"/>
        <w:bottom w:val="none" w:sz="0" w:space="0" w:color="auto"/>
        <w:right w:val="none" w:sz="0" w:space="0" w:color="auto"/>
      </w:divBdr>
    </w:div>
    <w:div w:id="1019232812">
      <w:bodyDiv w:val="1"/>
      <w:marLeft w:val="0"/>
      <w:marRight w:val="0"/>
      <w:marTop w:val="0"/>
      <w:marBottom w:val="0"/>
      <w:divBdr>
        <w:top w:val="none" w:sz="0" w:space="0" w:color="auto"/>
        <w:left w:val="none" w:sz="0" w:space="0" w:color="auto"/>
        <w:bottom w:val="none" w:sz="0" w:space="0" w:color="auto"/>
        <w:right w:val="none" w:sz="0" w:space="0" w:color="auto"/>
      </w:divBdr>
    </w:div>
    <w:div w:id="1079865769">
      <w:bodyDiv w:val="1"/>
      <w:marLeft w:val="0"/>
      <w:marRight w:val="0"/>
      <w:marTop w:val="0"/>
      <w:marBottom w:val="0"/>
      <w:divBdr>
        <w:top w:val="none" w:sz="0" w:space="0" w:color="auto"/>
        <w:left w:val="none" w:sz="0" w:space="0" w:color="auto"/>
        <w:bottom w:val="none" w:sz="0" w:space="0" w:color="auto"/>
        <w:right w:val="none" w:sz="0" w:space="0" w:color="auto"/>
      </w:divBdr>
    </w:div>
    <w:div w:id="1124034459">
      <w:bodyDiv w:val="1"/>
      <w:marLeft w:val="0"/>
      <w:marRight w:val="0"/>
      <w:marTop w:val="0"/>
      <w:marBottom w:val="0"/>
      <w:divBdr>
        <w:top w:val="none" w:sz="0" w:space="0" w:color="auto"/>
        <w:left w:val="none" w:sz="0" w:space="0" w:color="auto"/>
        <w:bottom w:val="none" w:sz="0" w:space="0" w:color="auto"/>
        <w:right w:val="none" w:sz="0" w:space="0" w:color="auto"/>
      </w:divBdr>
    </w:div>
    <w:div w:id="1221791166">
      <w:bodyDiv w:val="1"/>
      <w:marLeft w:val="0"/>
      <w:marRight w:val="0"/>
      <w:marTop w:val="0"/>
      <w:marBottom w:val="0"/>
      <w:divBdr>
        <w:top w:val="none" w:sz="0" w:space="0" w:color="auto"/>
        <w:left w:val="none" w:sz="0" w:space="0" w:color="auto"/>
        <w:bottom w:val="none" w:sz="0" w:space="0" w:color="auto"/>
        <w:right w:val="none" w:sz="0" w:space="0" w:color="auto"/>
      </w:divBdr>
    </w:div>
    <w:div w:id="1276014447">
      <w:bodyDiv w:val="1"/>
      <w:marLeft w:val="0"/>
      <w:marRight w:val="0"/>
      <w:marTop w:val="0"/>
      <w:marBottom w:val="0"/>
      <w:divBdr>
        <w:top w:val="none" w:sz="0" w:space="0" w:color="auto"/>
        <w:left w:val="none" w:sz="0" w:space="0" w:color="auto"/>
        <w:bottom w:val="none" w:sz="0" w:space="0" w:color="auto"/>
        <w:right w:val="none" w:sz="0" w:space="0" w:color="auto"/>
      </w:divBdr>
    </w:div>
    <w:div w:id="1373925659">
      <w:bodyDiv w:val="1"/>
      <w:marLeft w:val="0"/>
      <w:marRight w:val="0"/>
      <w:marTop w:val="0"/>
      <w:marBottom w:val="0"/>
      <w:divBdr>
        <w:top w:val="none" w:sz="0" w:space="0" w:color="auto"/>
        <w:left w:val="none" w:sz="0" w:space="0" w:color="auto"/>
        <w:bottom w:val="none" w:sz="0" w:space="0" w:color="auto"/>
        <w:right w:val="none" w:sz="0" w:space="0" w:color="auto"/>
      </w:divBdr>
    </w:div>
    <w:div w:id="1410542254">
      <w:bodyDiv w:val="1"/>
      <w:marLeft w:val="0"/>
      <w:marRight w:val="0"/>
      <w:marTop w:val="0"/>
      <w:marBottom w:val="0"/>
      <w:divBdr>
        <w:top w:val="none" w:sz="0" w:space="0" w:color="auto"/>
        <w:left w:val="none" w:sz="0" w:space="0" w:color="auto"/>
        <w:bottom w:val="none" w:sz="0" w:space="0" w:color="auto"/>
        <w:right w:val="none" w:sz="0" w:space="0" w:color="auto"/>
      </w:divBdr>
    </w:div>
    <w:div w:id="1454863412">
      <w:bodyDiv w:val="1"/>
      <w:marLeft w:val="0"/>
      <w:marRight w:val="0"/>
      <w:marTop w:val="0"/>
      <w:marBottom w:val="0"/>
      <w:divBdr>
        <w:top w:val="none" w:sz="0" w:space="0" w:color="auto"/>
        <w:left w:val="none" w:sz="0" w:space="0" w:color="auto"/>
        <w:bottom w:val="none" w:sz="0" w:space="0" w:color="auto"/>
        <w:right w:val="none" w:sz="0" w:space="0" w:color="auto"/>
      </w:divBdr>
    </w:div>
    <w:div w:id="1484153573">
      <w:bodyDiv w:val="1"/>
      <w:marLeft w:val="0"/>
      <w:marRight w:val="0"/>
      <w:marTop w:val="0"/>
      <w:marBottom w:val="0"/>
      <w:divBdr>
        <w:top w:val="none" w:sz="0" w:space="0" w:color="auto"/>
        <w:left w:val="none" w:sz="0" w:space="0" w:color="auto"/>
        <w:bottom w:val="none" w:sz="0" w:space="0" w:color="auto"/>
        <w:right w:val="none" w:sz="0" w:space="0" w:color="auto"/>
      </w:divBdr>
    </w:div>
    <w:div w:id="1553536443">
      <w:bodyDiv w:val="1"/>
      <w:marLeft w:val="0"/>
      <w:marRight w:val="0"/>
      <w:marTop w:val="0"/>
      <w:marBottom w:val="0"/>
      <w:divBdr>
        <w:top w:val="none" w:sz="0" w:space="0" w:color="auto"/>
        <w:left w:val="none" w:sz="0" w:space="0" w:color="auto"/>
        <w:bottom w:val="none" w:sz="0" w:space="0" w:color="auto"/>
        <w:right w:val="none" w:sz="0" w:space="0" w:color="auto"/>
      </w:divBdr>
    </w:div>
    <w:div w:id="1639535187">
      <w:bodyDiv w:val="1"/>
      <w:marLeft w:val="0"/>
      <w:marRight w:val="0"/>
      <w:marTop w:val="0"/>
      <w:marBottom w:val="0"/>
      <w:divBdr>
        <w:top w:val="none" w:sz="0" w:space="0" w:color="auto"/>
        <w:left w:val="none" w:sz="0" w:space="0" w:color="auto"/>
        <w:bottom w:val="none" w:sz="0" w:space="0" w:color="auto"/>
        <w:right w:val="none" w:sz="0" w:space="0" w:color="auto"/>
      </w:divBdr>
    </w:div>
    <w:div w:id="1695959087">
      <w:bodyDiv w:val="1"/>
      <w:marLeft w:val="0"/>
      <w:marRight w:val="0"/>
      <w:marTop w:val="0"/>
      <w:marBottom w:val="0"/>
      <w:divBdr>
        <w:top w:val="none" w:sz="0" w:space="0" w:color="auto"/>
        <w:left w:val="none" w:sz="0" w:space="0" w:color="auto"/>
        <w:bottom w:val="none" w:sz="0" w:space="0" w:color="auto"/>
        <w:right w:val="none" w:sz="0" w:space="0" w:color="auto"/>
      </w:divBdr>
    </w:div>
    <w:div w:id="1750611509">
      <w:bodyDiv w:val="1"/>
      <w:marLeft w:val="0"/>
      <w:marRight w:val="0"/>
      <w:marTop w:val="0"/>
      <w:marBottom w:val="0"/>
      <w:divBdr>
        <w:top w:val="none" w:sz="0" w:space="0" w:color="auto"/>
        <w:left w:val="none" w:sz="0" w:space="0" w:color="auto"/>
        <w:bottom w:val="none" w:sz="0" w:space="0" w:color="auto"/>
        <w:right w:val="none" w:sz="0" w:space="0" w:color="auto"/>
      </w:divBdr>
    </w:div>
    <w:div w:id="1823696083">
      <w:bodyDiv w:val="1"/>
      <w:marLeft w:val="0"/>
      <w:marRight w:val="0"/>
      <w:marTop w:val="0"/>
      <w:marBottom w:val="0"/>
      <w:divBdr>
        <w:top w:val="none" w:sz="0" w:space="0" w:color="auto"/>
        <w:left w:val="none" w:sz="0" w:space="0" w:color="auto"/>
        <w:bottom w:val="none" w:sz="0" w:space="0" w:color="auto"/>
        <w:right w:val="none" w:sz="0" w:space="0" w:color="auto"/>
      </w:divBdr>
    </w:div>
    <w:div w:id="1885752021">
      <w:bodyDiv w:val="1"/>
      <w:marLeft w:val="0"/>
      <w:marRight w:val="0"/>
      <w:marTop w:val="0"/>
      <w:marBottom w:val="0"/>
      <w:divBdr>
        <w:top w:val="none" w:sz="0" w:space="0" w:color="auto"/>
        <w:left w:val="none" w:sz="0" w:space="0" w:color="auto"/>
        <w:bottom w:val="none" w:sz="0" w:space="0" w:color="auto"/>
        <w:right w:val="none" w:sz="0" w:space="0" w:color="auto"/>
      </w:divBdr>
    </w:div>
    <w:div w:id="1917595912">
      <w:bodyDiv w:val="1"/>
      <w:marLeft w:val="0"/>
      <w:marRight w:val="0"/>
      <w:marTop w:val="0"/>
      <w:marBottom w:val="0"/>
      <w:divBdr>
        <w:top w:val="none" w:sz="0" w:space="0" w:color="auto"/>
        <w:left w:val="none" w:sz="0" w:space="0" w:color="auto"/>
        <w:bottom w:val="none" w:sz="0" w:space="0" w:color="auto"/>
        <w:right w:val="none" w:sz="0" w:space="0" w:color="auto"/>
      </w:divBdr>
    </w:div>
    <w:div w:id="1977175154">
      <w:bodyDiv w:val="1"/>
      <w:marLeft w:val="0"/>
      <w:marRight w:val="0"/>
      <w:marTop w:val="0"/>
      <w:marBottom w:val="0"/>
      <w:divBdr>
        <w:top w:val="none" w:sz="0" w:space="0" w:color="auto"/>
        <w:left w:val="none" w:sz="0" w:space="0" w:color="auto"/>
        <w:bottom w:val="none" w:sz="0" w:space="0" w:color="auto"/>
        <w:right w:val="none" w:sz="0" w:space="0" w:color="auto"/>
      </w:divBdr>
    </w:div>
    <w:div w:id="1977292723">
      <w:bodyDiv w:val="1"/>
      <w:marLeft w:val="0"/>
      <w:marRight w:val="0"/>
      <w:marTop w:val="0"/>
      <w:marBottom w:val="0"/>
      <w:divBdr>
        <w:top w:val="none" w:sz="0" w:space="0" w:color="auto"/>
        <w:left w:val="none" w:sz="0" w:space="0" w:color="auto"/>
        <w:bottom w:val="none" w:sz="0" w:space="0" w:color="auto"/>
        <w:right w:val="none" w:sz="0" w:space="0" w:color="auto"/>
      </w:divBdr>
    </w:div>
    <w:div w:id="1990859997">
      <w:bodyDiv w:val="1"/>
      <w:marLeft w:val="0"/>
      <w:marRight w:val="0"/>
      <w:marTop w:val="0"/>
      <w:marBottom w:val="0"/>
      <w:divBdr>
        <w:top w:val="none" w:sz="0" w:space="0" w:color="auto"/>
        <w:left w:val="none" w:sz="0" w:space="0" w:color="auto"/>
        <w:bottom w:val="none" w:sz="0" w:space="0" w:color="auto"/>
        <w:right w:val="none" w:sz="0" w:space="0" w:color="auto"/>
      </w:divBdr>
    </w:div>
    <w:div w:id="2046100770">
      <w:bodyDiv w:val="1"/>
      <w:marLeft w:val="0"/>
      <w:marRight w:val="0"/>
      <w:marTop w:val="0"/>
      <w:marBottom w:val="0"/>
      <w:divBdr>
        <w:top w:val="none" w:sz="0" w:space="0" w:color="auto"/>
        <w:left w:val="none" w:sz="0" w:space="0" w:color="auto"/>
        <w:bottom w:val="none" w:sz="0" w:space="0" w:color="auto"/>
        <w:right w:val="none" w:sz="0" w:space="0" w:color="auto"/>
      </w:divBdr>
    </w:div>
    <w:div w:id="2144543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31618F-6EDD-4732-8450-B2BECB989C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1649</TotalTime>
  <Pages>5</Pages>
  <Words>1332</Words>
  <Characters>7730</Characters>
  <Application>Microsoft Office Word</Application>
  <DocSecurity>0</DocSecurity>
  <Lines>64</Lines>
  <Paragraphs>18</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CONSILIUL JUDETEAN HARGHITA</Company>
  <LinksUpToDate>false</LinksUpToDate>
  <CharactersWithSpaces>9044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Kelemen Biborka</dc:creator>
  <cp:lastModifiedBy>Szabo Zsolt</cp:lastModifiedBy>
  <cp:revision>68</cp:revision>
  <cp:lastPrinted>2019-12-12T08:50:00Z</cp:lastPrinted>
  <dcterms:created xsi:type="dcterms:W3CDTF">2019-07-17T15:21:00Z</dcterms:created>
  <dcterms:modified xsi:type="dcterms:W3CDTF">2019-12-12T08:57:00Z</dcterms:modified>
</cp:coreProperties>
</file>